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F7E" w:rsidRPr="00BF67E9" w:rsidRDefault="008D0A06" w:rsidP="00BF67E9">
      <w:pPr>
        <w:spacing w:before="100" w:beforeAutospacing="1" w:after="100" w:afterAutospacing="1" w:line="360" w:lineRule="auto"/>
        <w:jc w:val="center"/>
        <w:rPr>
          <w:rFonts w:ascii="仿宋_GB2312" w:eastAsia="仿宋_GB2312"/>
          <w:b/>
          <w:bCs/>
          <w:sz w:val="32"/>
          <w:szCs w:val="32"/>
        </w:rPr>
      </w:pPr>
      <w:r w:rsidRPr="00BF67E9">
        <w:rPr>
          <w:rFonts w:ascii="仿宋_GB2312" w:eastAsia="仿宋_GB2312" w:hint="eastAsia"/>
          <w:b/>
          <w:bCs/>
          <w:sz w:val="32"/>
          <w:szCs w:val="32"/>
        </w:rPr>
        <w:t>浙江省医疗器械检验</w:t>
      </w:r>
      <w:r w:rsidR="002F6945">
        <w:rPr>
          <w:rFonts w:ascii="仿宋_GB2312" w:eastAsia="仿宋_GB2312" w:hint="eastAsia"/>
          <w:b/>
          <w:bCs/>
          <w:sz w:val="32"/>
          <w:szCs w:val="32"/>
        </w:rPr>
        <w:t>研究</w:t>
      </w:r>
      <w:r w:rsidRPr="00BF67E9">
        <w:rPr>
          <w:rFonts w:ascii="仿宋_GB2312" w:eastAsia="仿宋_GB2312" w:hint="eastAsia"/>
          <w:b/>
          <w:bCs/>
          <w:sz w:val="32"/>
          <w:szCs w:val="32"/>
        </w:rPr>
        <w:t>院</w:t>
      </w:r>
    </w:p>
    <w:p w:rsidR="002A2837" w:rsidRPr="002A2837" w:rsidRDefault="001360BD" w:rsidP="002A2837">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rsidR="00975F7E" w:rsidRPr="00BF67E9" w:rsidRDefault="0098200D" w:rsidP="0098200D">
      <w:pPr>
        <w:spacing w:before="100" w:beforeAutospacing="1" w:after="100" w:afterAutospacing="1" w:line="360" w:lineRule="auto"/>
        <w:rPr>
          <w:rFonts w:ascii="仿宋_GB2312" w:eastAsia="仿宋_GB2312"/>
          <w:b/>
          <w:sz w:val="32"/>
          <w:szCs w:val="32"/>
        </w:rPr>
      </w:pPr>
      <w:r>
        <w:rPr>
          <w:rFonts w:ascii="仿宋_GB2312" w:eastAsia="仿宋_GB2312" w:hint="eastAsia"/>
          <w:b/>
          <w:sz w:val="32"/>
          <w:szCs w:val="32"/>
        </w:rPr>
        <w:t xml:space="preserve">               </w:t>
      </w:r>
      <w:r w:rsidR="00A0498E">
        <w:rPr>
          <w:rFonts w:ascii="仿宋_GB2312" w:eastAsia="仿宋_GB2312" w:hint="eastAsia"/>
          <w:b/>
          <w:sz w:val="32"/>
          <w:szCs w:val="32"/>
        </w:rPr>
        <w:t xml:space="preserve">  </w:t>
      </w:r>
      <w:r>
        <w:rPr>
          <w:rFonts w:ascii="仿宋_GB2312" w:eastAsia="仿宋_GB2312" w:hint="eastAsia"/>
          <w:b/>
          <w:sz w:val="32"/>
          <w:szCs w:val="32"/>
        </w:rPr>
        <w:t xml:space="preserve"> </w:t>
      </w:r>
      <w:r w:rsidR="008537CB" w:rsidRPr="00BF67E9">
        <w:rPr>
          <w:rFonts w:ascii="仿宋_GB2312" w:eastAsia="仿宋_GB2312" w:hint="eastAsia"/>
          <w:b/>
          <w:sz w:val="32"/>
          <w:szCs w:val="32"/>
        </w:rPr>
        <w:t>采购编号：</w:t>
      </w:r>
      <w:r w:rsidR="008D0A06" w:rsidRPr="00BF67E9">
        <w:rPr>
          <w:rFonts w:ascii="仿宋_GB2312" w:eastAsia="仿宋_GB2312" w:hint="eastAsia"/>
          <w:b/>
          <w:sz w:val="32"/>
          <w:szCs w:val="32"/>
        </w:rPr>
        <w:t>MDST</w:t>
      </w:r>
      <w:r w:rsidR="008537CB" w:rsidRPr="00BF67E9">
        <w:rPr>
          <w:rFonts w:ascii="仿宋_GB2312" w:eastAsia="仿宋_GB2312" w:hint="eastAsia"/>
          <w:b/>
          <w:sz w:val="32"/>
          <w:szCs w:val="32"/>
        </w:rPr>
        <w:t>-</w:t>
      </w:r>
      <w:r w:rsidR="00CE48C8">
        <w:rPr>
          <w:rFonts w:ascii="仿宋_GB2312" w:eastAsia="仿宋_GB2312" w:hint="eastAsia"/>
          <w:b/>
          <w:sz w:val="32"/>
          <w:szCs w:val="32"/>
        </w:rPr>
        <w:t>2020</w:t>
      </w:r>
      <w:r w:rsidR="008537CB" w:rsidRPr="00BF67E9">
        <w:rPr>
          <w:rFonts w:ascii="仿宋_GB2312" w:eastAsia="仿宋_GB2312" w:hint="eastAsia"/>
          <w:b/>
          <w:sz w:val="32"/>
          <w:szCs w:val="32"/>
        </w:rPr>
        <w:t>-</w:t>
      </w:r>
      <w:r w:rsidR="00E804CB">
        <w:rPr>
          <w:rFonts w:ascii="仿宋_GB2312" w:eastAsia="仿宋_GB2312" w:hint="eastAsia"/>
          <w:b/>
          <w:sz w:val="32"/>
          <w:szCs w:val="32"/>
        </w:rPr>
        <w:t>05</w:t>
      </w: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Pr="00BF67E9" w:rsidRDefault="002A2837" w:rsidP="00BF67E9">
      <w:pPr>
        <w:spacing w:before="100" w:beforeAutospacing="1" w:after="100" w:afterAutospacing="1" w:line="360" w:lineRule="auto"/>
        <w:jc w:val="center"/>
        <w:rPr>
          <w:rFonts w:ascii="仿宋_GB2312" w:eastAsia="仿宋_GB2312"/>
          <w:sz w:val="32"/>
          <w:szCs w:val="32"/>
        </w:rPr>
      </w:pPr>
    </w:p>
    <w:p w:rsidR="00975F7E" w:rsidRPr="00BF67E9" w:rsidRDefault="00817B31" w:rsidP="004101EB">
      <w:pPr>
        <w:spacing w:line="0" w:lineRule="atLeast"/>
        <w:jc w:val="left"/>
        <w:rPr>
          <w:rFonts w:ascii="仿宋_GB2312" w:eastAsia="仿宋_GB2312"/>
          <w:b/>
          <w:bCs/>
          <w:color w:val="000000"/>
          <w:sz w:val="32"/>
          <w:szCs w:val="32"/>
        </w:rPr>
      </w:pPr>
      <w:r>
        <w:rPr>
          <w:rFonts w:ascii="仿宋_GB2312" w:eastAsia="仿宋_GB2312" w:hint="eastAsia"/>
          <w:b/>
          <w:bCs/>
          <w:sz w:val="32"/>
          <w:szCs w:val="32"/>
        </w:rPr>
        <w:t xml:space="preserve">    </w:t>
      </w:r>
      <w:r w:rsidR="00CE48C8">
        <w:rPr>
          <w:rFonts w:ascii="仿宋_GB2312" w:eastAsia="仿宋_GB2312" w:hint="eastAsia"/>
          <w:b/>
          <w:bCs/>
          <w:sz w:val="32"/>
          <w:szCs w:val="32"/>
        </w:rPr>
        <w:t xml:space="preserve"> </w:t>
      </w:r>
      <w:r w:rsidR="008537CB" w:rsidRPr="00BF67E9">
        <w:rPr>
          <w:rFonts w:ascii="仿宋_GB2312" w:eastAsia="仿宋_GB2312" w:hint="eastAsia"/>
          <w:b/>
          <w:bCs/>
          <w:sz w:val="32"/>
          <w:szCs w:val="32"/>
        </w:rPr>
        <w:t>项目名称：</w:t>
      </w:r>
      <w:r w:rsidR="00E804CB" w:rsidRPr="00E804CB">
        <w:rPr>
          <w:rFonts w:ascii="仿宋_GB2312" w:eastAsia="仿宋_GB2312" w:hint="eastAsia"/>
          <w:b/>
          <w:bCs/>
          <w:sz w:val="32"/>
          <w:szCs w:val="32"/>
        </w:rPr>
        <w:t>动物实验室高效风口（静压箱</w:t>
      </w:r>
      <w:r w:rsidR="00E804CB" w:rsidRPr="00232843">
        <w:rPr>
          <w:rFonts w:ascii="仿宋_GB2312" w:eastAsia="仿宋_GB2312" w:hint="eastAsia"/>
          <w:b/>
          <w:bCs/>
          <w:color w:val="000000" w:themeColor="text1"/>
          <w:sz w:val="32"/>
          <w:szCs w:val="32"/>
        </w:rPr>
        <w:t>）</w:t>
      </w:r>
      <w:r w:rsidR="00D07F36" w:rsidRPr="00232843">
        <w:rPr>
          <w:rFonts w:ascii="仿宋_GB2312" w:eastAsia="仿宋_GB2312" w:hint="eastAsia"/>
          <w:b/>
          <w:bCs/>
          <w:color w:val="000000" w:themeColor="text1"/>
          <w:sz w:val="32"/>
          <w:szCs w:val="32"/>
        </w:rPr>
        <w:t>更换</w:t>
      </w:r>
      <w:r w:rsidR="00C555C9">
        <w:rPr>
          <w:rFonts w:ascii="仿宋_GB2312" w:eastAsia="仿宋_GB2312" w:hint="eastAsia"/>
          <w:b/>
          <w:bCs/>
          <w:color w:val="000000"/>
          <w:sz w:val="32"/>
          <w:szCs w:val="32"/>
        </w:rPr>
        <w:t>采购项目</w:t>
      </w:r>
    </w:p>
    <w:p w:rsidR="00975F7E" w:rsidRPr="00BF67E9" w:rsidRDefault="00817B31" w:rsidP="004101EB">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w:t>
      </w:r>
      <w:r w:rsidR="008537CB" w:rsidRPr="00BF67E9">
        <w:rPr>
          <w:rFonts w:ascii="仿宋_GB2312" w:eastAsia="仿宋_GB2312" w:hint="eastAsia"/>
          <w:b/>
          <w:bCs/>
          <w:sz w:val="32"/>
          <w:szCs w:val="32"/>
        </w:rPr>
        <w:t>采购单位：</w:t>
      </w:r>
      <w:r w:rsidR="008D0A06" w:rsidRPr="00BF67E9">
        <w:rPr>
          <w:rFonts w:ascii="仿宋_GB2312" w:eastAsia="仿宋_GB2312" w:hint="eastAsia"/>
          <w:b/>
          <w:bCs/>
          <w:sz w:val="32"/>
          <w:szCs w:val="32"/>
        </w:rPr>
        <w:t>浙江省医疗器械检验</w:t>
      </w:r>
      <w:r w:rsidR="0008572B">
        <w:rPr>
          <w:rFonts w:ascii="仿宋_GB2312" w:eastAsia="仿宋_GB2312" w:hint="eastAsia"/>
          <w:b/>
          <w:bCs/>
          <w:sz w:val="32"/>
          <w:szCs w:val="32"/>
        </w:rPr>
        <w:t>研究</w:t>
      </w:r>
      <w:r w:rsidR="008D0A06" w:rsidRPr="00BF67E9">
        <w:rPr>
          <w:rFonts w:ascii="仿宋_GB2312" w:eastAsia="仿宋_GB2312" w:hint="eastAsia"/>
          <w:b/>
          <w:bCs/>
          <w:sz w:val="32"/>
          <w:szCs w:val="32"/>
        </w:rPr>
        <w:t>院</w:t>
      </w:r>
    </w:p>
    <w:p w:rsidR="00975F7E" w:rsidRPr="00BF67E9" w:rsidRDefault="00817B31" w:rsidP="0098200D">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w:t>
      </w:r>
      <w:r w:rsidR="008537CB" w:rsidRPr="00BF67E9">
        <w:rPr>
          <w:rFonts w:ascii="仿宋_GB2312" w:eastAsia="仿宋_GB2312" w:hint="eastAsia"/>
          <w:b/>
          <w:bCs/>
          <w:sz w:val="32"/>
          <w:szCs w:val="32"/>
        </w:rPr>
        <w:t>日    期：</w:t>
      </w:r>
      <w:r w:rsidR="00EB6236">
        <w:rPr>
          <w:rFonts w:ascii="仿宋_GB2312" w:eastAsia="仿宋_GB2312" w:hint="eastAsia"/>
          <w:b/>
          <w:bCs/>
          <w:sz w:val="32"/>
          <w:szCs w:val="32"/>
        </w:rPr>
        <w:t>20</w:t>
      </w:r>
      <w:r w:rsidR="00CE48C8">
        <w:rPr>
          <w:rFonts w:ascii="仿宋_GB2312" w:eastAsia="仿宋_GB2312" w:hint="eastAsia"/>
          <w:b/>
          <w:bCs/>
          <w:sz w:val="32"/>
          <w:szCs w:val="32"/>
        </w:rPr>
        <w:t>20-0</w:t>
      </w:r>
      <w:r w:rsidR="00F9261C">
        <w:rPr>
          <w:rFonts w:ascii="仿宋_GB2312" w:eastAsia="仿宋_GB2312" w:hint="eastAsia"/>
          <w:b/>
          <w:bCs/>
          <w:sz w:val="32"/>
          <w:szCs w:val="32"/>
        </w:rPr>
        <w:t>4-</w:t>
      </w:r>
      <w:r w:rsidR="00AE1D2A">
        <w:rPr>
          <w:rFonts w:ascii="仿宋_GB2312" w:eastAsia="仿宋_GB2312" w:hint="eastAsia"/>
          <w:b/>
          <w:bCs/>
          <w:sz w:val="32"/>
          <w:szCs w:val="32"/>
        </w:rPr>
        <w:t>24</w:t>
      </w:r>
    </w:p>
    <w:p w:rsidR="00975F7E" w:rsidRPr="00BF67E9" w:rsidRDefault="00975F7E">
      <w:pPr>
        <w:spacing w:line="0" w:lineRule="atLeast"/>
        <w:jc w:val="center"/>
        <w:rPr>
          <w:rFonts w:ascii="仿宋_GB2312" w:eastAsia="仿宋_GB2312"/>
          <w:b/>
          <w:sz w:val="32"/>
          <w:szCs w:val="32"/>
        </w:rPr>
      </w:pPr>
    </w:p>
    <w:p w:rsidR="00975F7E" w:rsidRDefault="00975F7E">
      <w:pPr>
        <w:spacing w:line="440" w:lineRule="exact"/>
        <w:jc w:val="center"/>
        <w:rPr>
          <w:rFonts w:ascii="仿宋_GB2312" w:eastAsia="仿宋_GB2312"/>
          <w:b/>
          <w:sz w:val="32"/>
          <w:szCs w:val="32"/>
        </w:rPr>
      </w:pPr>
    </w:p>
    <w:p w:rsidR="002A2837" w:rsidRPr="00BF67E9" w:rsidRDefault="002A2837">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24"/>
        </w:rPr>
      </w:pPr>
    </w:p>
    <w:p w:rsidR="00975F7E" w:rsidRPr="00BF67E9" w:rsidRDefault="001360BD">
      <w:pPr>
        <w:spacing w:line="480" w:lineRule="auto"/>
        <w:jc w:val="center"/>
        <w:rPr>
          <w:rFonts w:ascii="仿宋_GB2312" w:eastAsia="仿宋_GB2312" w:hAnsi="宋体"/>
          <w:b/>
          <w:sz w:val="24"/>
        </w:rPr>
      </w:pPr>
      <w:r>
        <w:rPr>
          <w:rFonts w:ascii="仿宋_GB2312" w:eastAsia="仿宋_GB2312" w:hAnsi="宋体" w:hint="eastAsia"/>
          <w:b/>
          <w:sz w:val="24"/>
        </w:rPr>
        <w:t>采购公告</w:t>
      </w:r>
      <w:r w:rsidR="008537CB" w:rsidRPr="00BF67E9">
        <w:rPr>
          <w:rFonts w:ascii="仿宋_GB2312" w:eastAsia="仿宋_GB2312" w:hAnsi="宋体" w:hint="eastAsia"/>
          <w:b/>
          <w:sz w:val="24"/>
        </w:rPr>
        <w:t>目录</w:t>
      </w:r>
    </w:p>
    <w:p w:rsidR="00975F7E" w:rsidRPr="00BF67E9" w:rsidRDefault="00975F7E">
      <w:pPr>
        <w:spacing w:line="480" w:lineRule="auto"/>
        <w:rPr>
          <w:rFonts w:ascii="仿宋_GB2312" w:eastAsia="仿宋_GB2312"/>
          <w:sz w:val="24"/>
        </w:rPr>
      </w:pPr>
    </w:p>
    <w:p w:rsidR="00975F7E" w:rsidRPr="00BF67E9" w:rsidRDefault="00DA6117">
      <w:pPr>
        <w:spacing w:line="720" w:lineRule="auto"/>
        <w:rPr>
          <w:rFonts w:ascii="仿宋_GB2312" w:eastAsia="仿宋_GB2312"/>
          <w:b/>
          <w:sz w:val="24"/>
        </w:rPr>
      </w:pPr>
      <w:r w:rsidRPr="00DA6117">
        <w:rPr>
          <w:rFonts w:ascii="仿宋_GB2312" w:eastAsia="仿宋_GB2312" w:hint="eastAsia"/>
          <w:b/>
          <w:sz w:val="24"/>
        </w:rPr>
        <w:fldChar w:fldCharType="begin"/>
      </w:r>
      <w:r w:rsidR="008537CB" w:rsidRPr="00BF67E9">
        <w:rPr>
          <w:rFonts w:ascii="仿宋_GB2312" w:eastAsia="仿宋_GB2312" w:hint="eastAsia"/>
          <w:b/>
          <w:sz w:val="24"/>
        </w:rPr>
        <w:instrText xml:space="preserve"> TOC \o "1-3" \h \z \u </w:instrText>
      </w:r>
      <w:r w:rsidRPr="00DA6117">
        <w:rPr>
          <w:rFonts w:ascii="仿宋_GB2312" w:eastAsia="仿宋_GB2312" w:hint="eastAsia"/>
          <w:b/>
          <w:sz w:val="24"/>
        </w:rPr>
        <w:fldChar w:fldCharType="separate"/>
      </w:r>
      <w:r w:rsidR="008537CB" w:rsidRPr="00BF67E9">
        <w:rPr>
          <w:rFonts w:ascii="仿宋_GB2312" w:eastAsia="仿宋_GB2312" w:hint="eastAsia"/>
          <w:b/>
          <w:sz w:val="24"/>
        </w:rPr>
        <w:t>第一部分   公告</w:t>
      </w:r>
    </w:p>
    <w:p w:rsidR="00975F7E" w:rsidRPr="00BF67E9" w:rsidRDefault="007F220F">
      <w:pPr>
        <w:spacing w:line="720" w:lineRule="auto"/>
        <w:rPr>
          <w:rFonts w:ascii="仿宋_GB2312" w:eastAsia="仿宋_GB2312"/>
          <w:b/>
          <w:sz w:val="24"/>
        </w:rPr>
      </w:pPr>
      <w:r>
        <w:rPr>
          <w:rFonts w:ascii="仿宋_GB2312" w:eastAsia="仿宋_GB2312" w:hint="eastAsia"/>
          <w:b/>
          <w:sz w:val="24"/>
        </w:rPr>
        <w:t>第二</w:t>
      </w:r>
      <w:r w:rsidR="008537CB" w:rsidRPr="00BF67E9">
        <w:rPr>
          <w:rFonts w:ascii="仿宋_GB2312" w:eastAsia="仿宋_GB2312" w:hint="eastAsia"/>
          <w:b/>
          <w:sz w:val="24"/>
        </w:rPr>
        <w:t>部分   须知</w:t>
      </w:r>
    </w:p>
    <w:p w:rsidR="00975F7E" w:rsidRPr="00BF67E9" w:rsidRDefault="007F220F">
      <w:pPr>
        <w:spacing w:line="720" w:lineRule="auto"/>
        <w:rPr>
          <w:rFonts w:ascii="仿宋_GB2312" w:eastAsia="仿宋_GB2312"/>
          <w:b/>
          <w:sz w:val="24"/>
        </w:rPr>
      </w:pPr>
      <w:r>
        <w:rPr>
          <w:rFonts w:ascii="仿宋_GB2312" w:eastAsia="仿宋_GB2312" w:hint="eastAsia"/>
          <w:b/>
          <w:sz w:val="24"/>
        </w:rPr>
        <w:t>第三</w:t>
      </w:r>
      <w:r w:rsidR="008537CB" w:rsidRPr="00BF67E9">
        <w:rPr>
          <w:rFonts w:ascii="仿宋_GB2312" w:eastAsia="仿宋_GB2312" w:hint="eastAsia"/>
          <w:b/>
          <w:sz w:val="24"/>
        </w:rPr>
        <w:t xml:space="preserve">部分   </w:t>
      </w:r>
      <w:r w:rsidR="008537CB" w:rsidRPr="00BF67E9">
        <w:rPr>
          <w:rFonts w:ascii="仿宋_GB2312" w:eastAsia="仿宋_GB2312" w:hint="eastAsia"/>
          <w:b/>
          <w:bCs/>
          <w:sz w:val="24"/>
        </w:rPr>
        <w:t>响应文件（格式）附表</w:t>
      </w:r>
    </w:p>
    <w:p w:rsidR="00975F7E" w:rsidRPr="00BF67E9" w:rsidRDefault="00DA6117">
      <w:pPr>
        <w:spacing w:line="440" w:lineRule="exact"/>
        <w:jc w:val="center"/>
        <w:rPr>
          <w:rFonts w:ascii="仿宋_GB2312" w:eastAsia="仿宋_GB2312"/>
          <w:sz w:val="24"/>
        </w:rPr>
      </w:pPr>
      <w:r w:rsidRPr="00BF67E9">
        <w:rPr>
          <w:rFonts w:ascii="仿宋_GB2312" w:eastAsia="仿宋_GB2312" w:hint="eastAsia"/>
          <w:sz w:val="24"/>
        </w:rPr>
        <w:fldChar w:fldCharType="end"/>
      </w: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7F220F" w:rsidRDefault="007F220F">
      <w:pPr>
        <w:widowControl/>
        <w:jc w:val="left"/>
        <w:rPr>
          <w:rFonts w:ascii="仿宋_GB2312" w:eastAsia="仿宋_GB2312"/>
          <w:sz w:val="24"/>
        </w:rPr>
      </w:pPr>
      <w:r>
        <w:rPr>
          <w:rFonts w:ascii="仿宋_GB2312" w:eastAsia="仿宋_GB2312"/>
          <w:sz w:val="24"/>
        </w:rPr>
        <w:br w:type="page"/>
      </w:r>
    </w:p>
    <w:p w:rsidR="00975F7E" w:rsidRPr="00BF67E9" w:rsidRDefault="008537CB" w:rsidP="00FF2674">
      <w:pPr>
        <w:pStyle w:val="a7"/>
        <w:spacing w:line="360" w:lineRule="auto"/>
        <w:ind w:firstLineChars="295" w:firstLine="711"/>
        <w:jc w:val="center"/>
        <w:rPr>
          <w:rFonts w:ascii="仿宋_GB2312" w:eastAsia="仿宋_GB2312"/>
          <w:b/>
          <w:sz w:val="24"/>
          <w:szCs w:val="24"/>
        </w:rPr>
      </w:pPr>
      <w:r w:rsidRPr="00BF67E9">
        <w:rPr>
          <w:rFonts w:ascii="仿宋_GB2312" w:eastAsia="仿宋_GB2312" w:hint="eastAsia"/>
          <w:b/>
          <w:sz w:val="24"/>
          <w:szCs w:val="24"/>
        </w:rPr>
        <w:lastRenderedPageBreak/>
        <w:t>第一部分 公告</w:t>
      </w:r>
    </w:p>
    <w:p w:rsidR="00975F7E" w:rsidRPr="007B4D2E" w:rsidRDefault="00433CE5" w:rsidP="00DE7AD4">
      <w:pPr>
        <w:spacing w:line="560" w:lineRule="exact"/>
        <w:ind w:leftChars="114" w:left="239" w:firstLineChars="300" w:firstLine="720"/>
        <w:rPr>
          <w:rFonts w:ascii="仿宋_GB2312" w:eastAsia="仿宋_GB2312"/>
          <w:color w:val="000000" w:themeColor="text1"/>
          <w:sz w:val="24"/>
        </w:rPr>
      </w:pPr>
      <w:r w:rsidRPr="007B4D2E">
        <w:rPr>
          <w:rFonts w:ascii="仿宋_GB2312" w:eastAsia="仿宋_GB2312" w:hint="eastAsia"/>
          <w:color w:val="000000" w:themeColor="text1"/>
          <w:sz w:val="24"/>
        </w:rPr>
        <w:t>浙江省医疗器械检验研究院</w:t>
      </w:r>
      <w:r w:rsidR="00F07C22" w:rsidRPr="007B4D2E">
        <w:rPr>
          <w:rFonts w:ascii="仿宋_GB2312" w:eastAsia="仿宋_GB2312" w:hint="eastAsia"/>
          <w:color w:val="000000" w:themeColor="text1"/>
          <w:sz w:val="24"/>
        </w:rPr>
        <w:t>拟</w:t>
      </w:r>
      <w:r w:rsidR="00050672" w:rsidRPr="007B4D2E">
        <w:rPr>
          <w:rFonts w:ascii="仿宋_GB2312" w:eastAsia="仿宋_GB2312" w:hint="eastAsia"/>
          <w:color w:val="000000" w:themeColor="text1"/>
          <w:sz w:val="24"/>
        </w:rPr>
        <w:t>采购</w:t>
      </w:r>
      <w:r w:rsidR="00E804CB" w:rsidRPr="00E804CB">
        <w:rPr>
          <w:rFonts w:ascii="仿宋_GB2312" w:eastAsia="仿宋_GB2312" w:hint="eastAsia"/>
          <w:color w:val="000000" w:themeColor="text1"/>
          <w:sz w:val="24"/>
        </w:rPr>
        <w:t>动物实验室高效风口（静压箱）</w:t>
      </w:r>
      <w:r w:rsidR="00D07F36">
        <w:rPr>
          <w:rFonts w:ascii="仿宋_GB2312" w:eastAsia="仿宋_GB2312" w:hint="eastAsia"/>
          <w:color w:val="000000" w:themeColor="text1"/>
          <w:sz w:val="24"/>
        </w:rPr>
        <w:t>更换</w:t>
      </w:r>
      <w:r w:rsidR="00AF3C0D">
        <w:rPr>
          <w:rFonts w:ascii="仿宋_GB2312" w:eastAsia="仿宋_GB2312" w:hint="eastAsia"/>
          <w:color w:val="000000" w:themeColor="text1"/>
          <w:sz w:val="24"/>
        </w:rPr>
        <w:t>项目</w:t>
      </w:r>
      <w:r w:rsidR="00C41DE1" w:rsidRPr="007B4D2E">
        <w:rPr>
          <w:rFonts w:ascii="仿宋_GB2312" w:eastAsia="仿宋_GB2312" w:hint="eastAsia"/>
          <w:color w:val="000000" w:themeColor="text1"/>
          <w:sz w:val="24"/>
        </w:rPr>
        <w:t>，根据我国《政府采购法》、《招标投标法》等有关法律法规的规定，以及《浙江省医疗器械检验研究院采购管理制度》</w:t>
      </w:r>
      <w:r w:rsidR="00EE7159" w:rsidRPr="007B4D2E">
        <w:rPr>
          <w:rFonts w:ascii="仿宋_GB2312" w:eastAsia="仿宋_GB2312" w:hint="eastAsia"/>
          <w:color w:val="000000" w:themeColor="text1"/>
          <w:sz w:val="24"/>
        </w:rPr>
        <w:t>《浙江省医疗器械检验研究院自行采购项目的采购规定》的相关规定</w:t>
      </w:r>
      <w:r w:rsidR="00C41DE1" w:rsidRPr="007B4D2E">
        <w:rPr>
          <w:rFonts w:ascii="仿宋_GB2312" w:eastAsia="仿宋_GB2312" w:hint="eastAsia"/>
          <w:color w:val="000000" w:themeColor="text1"/>
          <w:sz w:val="24"/>
        </w:rPr>
        <w:t>，</w:t>
      </w:r>
      <w:r w:rsidR="00050672" w:rsidRPr="007B4D2E">
        <w:rPr>
          <w:rFonts w:ascii="仿宋_GB2312" w:eastAsia="仿宋_GB2312" w:hint="eastAsia"/>
          <w:color w:val="000000" w:themeColor="text1"/>
          <w:sz w:val="24"/>
        </w:rPr>
        <w:t>现公开进行</w:t>
      </w:r>
      <w:r w:rsidR="008537CB" w:rsidRPr="007B4D2E">
        <w:rPr>
          <w:rFonts w:ascii="仿宋_GB2312" w:eastAsia="仿宋_GB2312" w:hint="eastAsia"/>
          <w:color w:val="000000" w:themeColor="text1"/>
          <w:sz w:val="24"/>
        </w:rPr>
        <w:t>采购，邀请符合资质要求的单位参加此次</w:t>
      </w:r>
      <w:r w:rsidR="00050672" w:rsidRPr="007B4D2E">
        <w:rPr>
          <w:rFonts w:ascii="仿宋_GB2312" w:eastAsia="仿宋_GB2312" w:hint="eastAsia"/>
          <w:color w:val="000000" w:themeColor="text1"/>
          <w:sz w:val="24"/>
        </w:rPr>
        <w:t>投标</w:t>
      </w:r>
      <w:r w:rsidR="008537CB" w:rsidRPr="007B4D2E">
        <w:rPr>
          <w:rFonts w:ascii="仿宋_GB2312" w:eastAsia="仿宋_GB2312" w:hint="eastAsia"/>
          <w:color w:val="000000" w:themeColor="text1"/>
          <w:sz w:val="24"/>
        </w:rPr>
        <w:t>。</w:t>
      </w:r>
    </w:p>
    <w:p w:rsidR="00975F7E" w:rsidRPr="00BF67E9" w:rsidRDefault="008537CB">
      <w:pPr>
        <w:spacing w:line="440" w:lineRule="exact"/>
        <w:rPr>
          <w:rFonts w:ascii="仿宋_GB2312" w:eastAsia="仿宋_GB2312"/>
          <w:i/>
          <w:color w:val="000000"/>
          <w:sz w:val="24"/>
        </w:rPr>
      </w:pPr>
      <w:r w:rsidRPr="00BF67E9">
        <w:rPr>
          <w:rFonts w:ascii="仿宋_GB2312" w:eastAsia="仿宋_GB2312" w:hint="eastAsia"/>
          <w:color w:val="000000"/>
          <w:sz w:val="24"/>
        </w:rPr>
        <w:t>一、项目编号：</w:t>
      </w:r>
      <w:r w:rsidR="0088348A" w:rsidRPr="00BF67E9">
        <w:rPr>
          <w:rFonts w:ascii="仿宋_GB2312" w:eastAsia="仿宋_GB2312" w:hint="eastAsia"/>
          <w:color w:val="000000"/>
          <w:sz w:val="24"/>
        </w:rPr>
        <w:t>MDST-</w:t>
      </w:r>
      <w:r w:rsidR="00086653">
        <w:rPr>
          <w:rFonts w:ascii="仿宋_GB2312" w:eastAsia="仿宋_GB2312" w:hint="eastAsia"/>
          <w:color w:val="000000"/>
          <w:sz w:val="24"/>
        </w:rPr>
        <w:t>20</w:t>
      </w:r>
      <w:r w:rsidR="00B63D9C">
        <w:rPr>
          <w:rFonts w:ascii="仿宋_GB2312" w:eastAsia="仿宋_GB2312" w:hint="eastAsia"/>
          <w:color w:val="000000"/>
          <w:sz w:val="24"/>
        </w:rPr>
        <w:t>20-0</w:t>
      </w:r>
      <w:r w:rsidR="00E804CB">
        <w:rPr>
          <w:rFonts w:ascii="仿宋_GB2312" w:eastAsia="仿宋_GB2312" w:hint="eastAsia"/>
          <w:color w:val="000000"/>
          <w:sz w:val="24"/>
        </w:rPr>
        <w:t>5</w:t>
      </w:r>
    </w:p>
    <w:p w:rsidR="00975F7E" w:rsidRDefault="008537CB" w:rsidP="00646BFA">
      <w:pPr>
        <w:spacing w:line="440" w:lineRule="exact"/>
        <w:rPr>
          <w:rFonts w:ascii="仿宋_GB2312" w:eastAsia="仿宋_GB2312"/>
          <w:color w:val="000000"/>
          <w:sz w:val="24"/>
        </w:rPr>
      </w:pPr>
      <w:r w:rsidRPr="00531804">
        <w:rPr>
          <w:rFonts w:ascii="仿宋_GB2312" w:eastAsia="仿宋_GB2312" w:hint="eastAsia"/>
          <w:color w:val="000000"/>
          <w:sz w:val="24"/>
        </w:rPr>
        <w:t>二、</w:t>
      </w:r>
      <w:r w:rsidRPr="00050672">
        <w:rPr>
          <w:rFonts w:ascii="仿宋_GB2312" w:eastAsia="仿宋_GB2312" w:hint="eastAsia"/>
          <w:color w:val="000000"/>
          <w:sz w:val="24"/>
        </w:rPr>
        <w:t>项目概况（内容、用途、数量、简要技术要求）：</w:t>
      </w:r>
      <w:bookmarkStart w:id="0" w:name="B09_招标内容"/>
      <w:bookmarkEnd w:id="0"/>
    </w:p>
    <w:p w:rsidR="00C73FCE" w:rsidRPr="007B5CB0" w:rsidRDefault="002179D6" w:rsidP="0073387B">
      <w:pPr>
        <w:spacing w:line="440" w:lineRule="exact"/>
        <w:ind w:firstLineChars="100" w:firstLine="240"/>
        <w:rPr>
          <w:rFonts w:ascii="仿宋_GB2312" w:eastAsia="仿宋_GB2312"/>
          <w:color w:val="000000" w:themeColor="text1"/>
          <w:sz w:val="24"/>
        </w:rPr>
      </w:pPr>
      <w:r w:rsidRPr="007B5CB0">
        <w:rPr>
          <w:rFonts w:ascii="仿宋_GB2312" w:eastAsia="仿宋_GB2312" w:hint="eastAsia"/>
          <w:color w:val="000000" w:themeColor="text1"/>
          <w:sz w:val="24"/>
        </w:rPr>
        <w:t>单位</w:t>
      </w:r>
      <w:r w:rsidR="00D07F36" w:rsidRPr="007B5CB0">
        <w:rPr>
          <w:rFonts w:ascii="仿宋_GB2312" w:eastAsia="仿宋_GB2312" w:hint="eastAsia"/>
          <w:color w:val="000000" w:themeColor="text1"/>
          <w:sz w:val="24"/>
        </w:rPr>
        <w:t>现有洁净区各功能间高效送风口</w:t>
      </w:r>
      <w:r w:rsidR="007C285E" w:rsidRPr="007B5CB0">
        <w:rPr>
          <w:rFonts w:ascii="仿宋_GB2312" w:eastAsia="仿宋_GB2312" w:hint="eastAsia"/>
          <w:color w:val="000000" w:themeColor="text1"/>
          <w:sz w:val="24"/>
        </w:rPr>
        <w:t>（静压箱）</w:t>
      </w:r>
      <w:r w:rsidR="00D07F36" w:rsidRPr="007B5CB0">
        <w:rPr>
          <w:rFonts w:ascii="仿宋_GB2312" w:eastAsia="仿宋_GB2312" w:hint="eastAsia"/>
          <w:color w:val="000000" w:themeColor="text1"/>
          <w:sz w:val="24"/>
        </w:rPr>
        <w:t>已锈浊，需新制作高效送风口（静压箱+高效过滤器</w:t>
      </w:r>
      <w:r w:rsidR="00B33CB9" w:rsidRPr="007B5CB0">
        <w:rPr>
          <w:rFonts w:ascii="仿宋_GB2312" w:eastAsia="仿宋_GB2312" w:hint="eastAsia"/>
          <w:color w:val="000000" w:themeColor="text1"/>
          <w:sz w:val="24"/>
        </w:rPr>
        <w:t>+散流板</w:t>
      </w:r>
      <w:r w:rsidR="00D07F36" w:rsidRPr="007B5CB0">
        <w:rPr>
          <w:rFonts w:ascii="仿宋_GB2312" w:eastAsia="仿宋_GB2312" w:hint="eastAsia"/>
          <w:color w:val="000000" w:themeColor="text1"/>
          <w:sz w:val="24"/>
        </w:rPr>
        <w:t>）。</w:t>
      </w:r>
      <w:r w:rsidR="0073387B" w:rsidRPr="007B5CB0">
        <w:rPr>
          <w:rFonts w:ascii="仿宋_GB2312" w:eastAsia="仿宋_GB2312" w:hint="eastAsia"/>
          <w:color w:val="000000" w:themeColor="text1"/>
          <w:sz w:val="24"/>
        </w:rPr>
        <w:t>具体内容</w:t>
      </w:r>
      <w:r w:rsidRPr="007B5CB0">
        <w:rPr>
          <w:rFonts w:ascii="仿宋_GB2312" w:eastAsia="仿宋_GB2312" w:hint="eastAsia"/>
          <w:color w:val="000000" w:themeColor="text1"/>
          <w:sz w:val="24"/>
        </w:rPr>
        <w:t>：</w:t>
      </w:r>
      <w:r w:rsidR="0073387B" w:rsidRPr="007B5CB0">
        <w:rPr>
          <w:rFonts w:ascii="仿宋_GB2312" w:eastAsia="仿宋_GB2312" w:hint="eastAsia"/>
          <w:color w:val="000000" w:themeColor="text1"/>
          <w:sz w:val="24"/>
        </w:rPr>
        <w:t>（1）</w:t>
      </w:r>
      <w:r w:rsidR="00D07F36" w:rsidRPr="007B5CB0">
        <w:rPr>
          <w:rFonts w:ascii="仿宋_GB2312" w:eastAsia="仿宋_GB2312" w:hint="eastAsia"/>
          <w:color w:val="000000" w:themeColor="text1"/>
          <w:sz w:val="24"/>
        </w:rPr>
        <w:t>拆除已锈浊的高效送风口（静压箱</w:t>
      </w:r>
      <w:r w:rsidR="00B33CB9" w:rsidRPr="007B5CB0">
        <w:rPr>
          <w:rFonts w:ascii="仿宋_GB2312" w:eastAsia="仿宋_GB2312" w:hint="eastAsia"/>
          <w:color w:val="000000" w:themeColor="text1"/>
          <w:sz w:val="24"/>
        </w:rPr>
        <w:t>+高效过滤器+散流</w:t>
      </w:r>
      <w:r w:rsidR="00D07F36" w:rsidRPr="007B5CB0">
        <w:rPr>
          <w:rFonts w:ascii="仿宋_GB2312" w:eastAsia="仿宋_GB2312" w:hint="eastAsia"/>
          <w:color w:val="000000" w:themeColor="text1"/>
          <w:sz w:val="24"/>
        </w:rPr>
        <w:t>）</w:t>
      </w:r>
      <w:r w:rsidR="0073387B" w:rsidRPr="007B5CB0">
        <w:rPr>
          <w:rFonts w:ascii="仿宋_GB2312" w:eastAsia="仿宋_GB2312" w:hint="eastAsia"/>
          <w:color w:val="000000" w:themeColor="text1"/>
          <w:sz w:val="24"/>
        </w:rPr>
        <w:t>，</w:t>
      </w:r>
      <w:r w:rsidR="00D07F36" w:rsidRPr="007B5CB0">
        <w:rPr>
          <w:rFonts w:ascii="仿宋_GB2312" w:eastAsia="仿宋_GB2312" w:hint="eastAsia"/>
          <w:color w:val="000000" w:themeColor="text1"/>
          <w:sz w:val="24"/>
        </w:rPr>
        <w:t>重新安装新制作的高效送风口（静压箱</w:t>
      </w:r>
      <w:r w:rsidR="00B33CB9" w:rsidRPr="007B5CB0">
        <w:rPr>
          <w:rFonts w:ascii="仿宋_GB2312" w:eastAsia="仿宋_GB2312" w:hint="eastAsia"/>
          <w:color w:val="000000" w:themeColor="text1"/>
          <w:sz w:val="24"/>
        </w:rPr>
        <w:t>+高效过滤器+散流</w:t>
      </w:r>
      <w:r w:rsidR="00D07F36" w:rsidRPr="007B5CB0">
        <w:rPr>
          <w:rFonts w:ascii="仿宋_GB2312" w:eastAsia="仿宋_GB2312" w:hint="eastAsia"/>
          <w:color w:val="000000" w:themeColor="text1"/>
          <w:sz w:val="24"/>
        </w:rPr>
        <w:t>）</w:t>
      </w:r>
      <w:r w:rsidR="007C285E" w:rsidRPr="007B5CB0">
        <w:rPr>
          <w:rFonts w:ascii="仿宋_GB2312" w:eastAsia="仿宋_GB2312" w:hint="eastAsia"/>
          <w:color w:val="000000" w:themeColor="text1"/>
          <w:sz w:val="24"/>
        </w:rPr>
        <w:t>及部分高效过滤器更换</w:t>
      </w:r>
      <w:r w:rsidR="0073387B" w:rsidRPr="007B5CB0">
        <w:rPr>
          <w:rFonts w:ascii="仿宋_GB2312" w:eastAsia="仿宋_GB2312" w:hint="eastAsia"/>
          <w:color w:val="000000" w:themeColor="text1"/>
          <w:sz w:val="24"/>
        </w:rPr>
        <w:t>；（2）调整洁净区风量、压差；（3）</w:t>
      </w:r>
      <w:r w:rsidR="00D07F36" w:rsidRPr="007B5CB0">
        <w:rPr>
          <w:rFonts w:ascii="仿宋_GB2312" w:eastAsia="仿宋_GB2312" w:hint="eastAsia"/>
          <w:color w:val="000000" w:themeColor="text1"/>
          <w:sz w:val="24"/>
        </w:rPr>
        <w:t>对新更换的</w:t>
      </w:r>
      <w:r w:rsidR="00B33CB9" w:rsidRPr="007B5CB0">
        <w:rPr>
          <w:rFonts w:ascii="仿宋_GB2312" w:eastAsia="仿宋_GB2312" w:hint="eastAsia"/>
          <w:color w:val="000000" w:themeColor="text1"/>
          <w:sz w:val="24"/>
        </w:rPr>
        <w:t>（静压箱+高效过滤器</w:t>
      </w:r>
      <w:r w:rsidR="0073387B" w:rsidRPr="007B5CB0">
        <w:rPr>
          <w:rFonts w:ascii="仿宋_GB2312" w:eastAsia="仿宋_GB2312" w:hint="eastAsia"/>
          <w:color w:val="000000" w:themeColor="text1"/>
          <w:sz w:val="24"/>
        </w:rPr>
        <w:t>）性能测试，</w:t>
      </w:r>
      <w:r w:rsidR="00B33CB9" w:rsidRPr="007B5CB0">
        <w:rPr>
          <w:rFonts w:ascii="仿宋_GB2312" w:eastAsia="仿宋_GB2312" w:hint="eastAsia"/>
          <w:color w:val="000000" w:themeColor="text1"/>
          <w:sz w:val="24"/>
        </w:rPr>
        <w:t>并提供合格的测试报告。</w:t>
      </w:r>
    </w:p>
    <w:p w:rsidR="00E804CB" w:rsidRPr="00E804CB" w:rsidRDefault="00E804CB" w:rsidP="00E804CB">
      <w:pPr>
        <w:spacing w:line="440" w:lineRule="exact"/>
        <w:ind w:firstLineChars="100" w:firstLine="240"/>
        <w:rPr>
          <w:rFonts w:ascii="仿宋_GB2312" w:eastAsia="仿宋_GB2312"/>
          <w:color w:val="000000" w:themeColor="text1"/>
          <w:sz w:val="24"/>
        </w:rPr>
      </w:pPr>
      <w:r>
        <w:rPr>
          <w:rFonts w:ascii="仿宋_GB2312" w:eastAsia="仿宋_GB2312" w:hint="eastAsia"/>
          <w:color w:val="000000" w:themeColor="text1"/>
          <w:sz w:val="24"/>
        </w:rPr>
        <w:t>（一）</w:t>
      </w:r>
      <w:r w:rsidRPr="00E804CB">
        <w:rPr>
          <w:rFonts w:ascii="仿宋_GB2312" w:eastAsia="仿宋_GB2312" w:hint="eastAsia"/>
          <w:color w:val="000000" w:themeColor="text1"/>
          <w:sz w:val="24"/>
        </w:rPr>
        <w:t>液槽式高效送风口技术要求及数量：</w:t>
      </w:r>
    </w:p>
    <w:p w:rsidR="00E804CB" w:rsidRPr="00E804CB" w:rsidRDefault="00C73FCE" w:rsidP="00E804CB">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w:t>
      </w:r>
      <w:r w:rsidR="00E804CB" w:rsidRPr="00E804CB">
        <w:rPr>
          <w:rFonts w:ascii="仿宋_GB2312" w:eastAsia="仿宋_GB2312" w:hint="eastAsia"/>
          <w:color w:val="000000" w:themeColor="text1"/>
          <w:sz w:val="24"/>
        </w:rPr>
        <w:t>液槽式高效送风口需采用1.2（mm）钢板，安装框架及刀口采用满焊工艺，避免安装框架泄露。PAO检测口及发雾口采用SUS304无缝钢管加工制作，并采用满焊工艺避免泄露。送风口表面采用喷塑，提供更高的耐腐蚀性和附着力（各项技术参数均应符合2010版“GMP”指南要求）。更换数量37只，具体尺寸需供应商实地测量。</w:t>
      </w:r>
    </w:p>
    <w:p w:rsidR="00E804CB" w:rsidRPr="00E804CB" w:rsidRDefault="00C73FCE" w:rsidP="00E804CB">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2、</w:t>
      </w:r>
      <w:r w:rsidR="00E804CB" w:rsidRPr="00E804CB">
        <w:rPr>
          <w:rFonts w:ascii="仿宋_GB2312" w:eastAsia="仿宋_GB2312" w:hint="eastAsia"/>
          <w:color w:val="000000" w:themeColor="text1"/>
          <w:sz w:val="24"/>
        </w:rPr>
        <w:t>液槽式高效过滤器，</w:t>
      </w:r>
      <w:r w:rsidR="00E804CB" w:rsidRPr="00232843">
        <w:rPr>
          <w:rFonts w:ascii="仿宋_GB2312" w:eastAsia="仿宋_GB2312" w:hint="eastAsia"/>
          <w:color w:val="000000" w:themeColor="text1"/>
          <w:sz w:val="24"/>
        </w:rPr>
        <w:t>滤芯的原材料使用</w:t>
      </w:r>
      <w:r w:rsidR="007B5CB0" w:rsidRPr="00232843">
        <w:rPr>
          <w:rFonts w:ascii="仿宋_GB2312" w:eastAsia="仿宋_GB2312" w:hint="eastAsia"/>
          <w:color w:val="000000" w:themeColor="text1"/>
          <w:sz w:val="24"/>
        </w:rPr>
        <w:t>过滤效率≥99.999%</w:t>
      </w:r>
      <w:r w:rsidR="00E804CB" w:rsidRPr="00232843">
        <w:rPr>
          <w:rFonts w:ascii="仿宋_GB2312" w:eastAsia="仿宋_GB2312" w:hint="eastAsia"/>
          <w:color w:val="000000" w:themeColor="text1"/>
          <w:sz w:val="24"/>
        </w:rPr>
        <w:t>玻纤滤纸，</w:t>
      </w:r>
      <w:r w:rsidR="00816EE4" w:rsidRPr="00816EE4">
        <w:rPr>
          <w:rFonts w:ascii="仿宋_GB2312" w:eastAsia="仿宋_GB2312" w:hint="eastAsia"/>
          <w:color w:val="000000" w:themeColor="text1"/>
          <w:sz w:val="24"/>
        </w:rPr>
        <w:t>分隔物采用</w:t>
      </w:r>
      <w:r w:rsidR="00E804CB" w:rsidRPr="00816EE4">
        <w:rPr>
          <w:rFonts w:ascii="仿宋_GB2312" w:eastAsia="仿宋_GB2312" w:hint="eastAsia"/>
          <w:color w:val="000000" w:themeColor="text1"/>
          <w:sz w:val="24"/>
        </w:rPr>
        <w:t>热熔胶做分隔，</w:t>
      </w:r>
      <w:r w:rsidR="00E804CB" w:rsidRPr="00E804CB">
        <w:rPr>
          <w:rFonts w:ascii="仿宋_GB2312" w:eastAsia="仿宋_GB2312" w:hint="eastAsia"/>
          <w:color w:val="000000" w:themeColor="text1"/>
          <w:sz w:val="24"/>
        </w:rPr>
        <w:t>经过折纸机加工而成，要求滤芯过滤效率高、结构阻力低，可以更有效的为通风系统节约能耗。过滤器外框采用高强度阳极氧化处理高强度铝型材，液槽胶胶采用高稳定性抗老化有机硅凝胶，密封胶采用食品级聚氨酯胶。</w:t>
      </w:r>
    </w:p>
    <w:tbl>
      <w:tblPr>
        <w:tblStyle w:val="a8"/>
        <w:tblW w:w="0" w:type="auto"/>
        <w:jc w:val="center"/>
        <w:tblLook w:val="04A0"/>
      </w:tblPr>
      <w:tblGrid>
        <w:gridCol w:w="1953"/>
        <w:gridCol w:w="1417"/>
        <w:gridCol w:w="1985"/>
        <w:gridCol w:w="4218"/>
      </w:tblGrid>
      <w:tr w:rsidR="00E804CB" w:rsidRPr="00E804CB" w:rsidTr="007B5CB0">
        <w:trPr>
          <w:trHeight w:val="448"/>
          <w:tblHeader/>
          <w:jc w:val="center"/>
        </w:trPr>
        <w:tc>
          <w:tcPr>
            <w:tcW w:w="1953" w:type="dxa"/>
            <w:vAlign w:val="center"/>
          </w:tcPr>
          <w:p w:rsidR="00E804CB" w:rsidRPr="00E804CB" w:rsidRDefault="00E804CB" w:rsidP="00E804CB">
            <w:pPr>
              <w:jc w:val="center"/>
              <w:rPr>
                <w:rFonts w:asciiTheme="minorEastAsia" w:hAnsiTheme="minorEastAsia"/>
                <w:sz w:val="24"/>
              </w:rPr>
            </w:pPr>
            <w:r w:rsidRPr="00E804CB">
              <w:rPr>
                <w:rFonts w:asciiTheme="minorEastAsia" w:hAnsiTheme="minorEastAsia" w:hint="eastAsia"/>
                <w:sz w:val="24"/>
              </w:rPr>
              <w:t>过滤器尺寸（mm）</w:t>
            </w:r>
          </w:p>
        </w:tc>
        <w:tc>
          <w:tcPr>
            <w:tcW w:w="1417"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数量（只）</w:t>
            </w:r>
          </w:p>
        </w:tc>
        <w:tc>
          <w:tcPr>
            <w:tcW w:w="1985"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参考型号</w:t>
            </w:r>
            <w:r w:rsidR="007B5CB0" w:rsidRPr="007B5CB0">
              <w:rPr>
                <w:rFonts w:asciiTheme="minorEastAsia" w:hAnsiTheme="minorEastAsia" w:hint="eastAsia"/>
                <w:color w:val="000000" w:themeColor="text1"/>
                <w:sz w:val="24"/>
              </w:rPr>
              <w:t>/</w:t>
            </w:r>
            <w:r w:rsidR="002A5381" w:rsidRPr="007B5CB0">
              <w:rPr>
                <w:rFonts w:asciiTheme="minorEastAsia" w:hAnsiTheme="minorEastAsia" w:hint="eastAsia"/>
                <w:color w:val="000000" w:themeColor="text1"/>
                <w:sz w:val="24"/>
              </w:rPr>
              <w:t>品牌</w:t>
            </w:r>
          </w:p>
        </w:tc>
        <w:tc>
          <w:tcPr>
            <w:tcW w:w="4218"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备注</w:t>
            </w:r>
          </w:p>
        </w:tc>
      </w:tr>
      <w:tr w:rsidR="00E804CB" w:rsidRPr="00E804CB" w:rsidTr="00E804CB">
        <w:trPr>
          <w:trHeight w:val="20"/>
          <w:jc w:val="center"/>
        </w:trPr>
        <w:tc>
          <w:tcPr>
            <w:tcW w:w="1953" w:type="dxa"/>
            <w:vAlign w:val="center"/>
          </w:tcPr>
          <w:p w:rsidR="00E804CB" w:rsidRPr="00E804CB" w:rsidRDefault="00E804CB" w:rsidP="00E804CB">
            <w:pPr>
              <w:jc w:val="center"/>
              <w:rPr>
                <w:rFonts w:asciiTheme="minorEastAsia" w:hAnsiTheme="minorEastAsia"/>
                <w:sz w:val="24"/>
              </w:rPr>
            </w:pPr>
            <w:r w:rsidRPr="00E804CB">
              <w:rPr>
                <w:rFonts w:asciiTheme="minorEastAsia" w:hAnsiTheme="minorEastAsia" w:hint="eastAsia"/>
                <w:sz w:val="24"/>
              </w:rPr>
              <w:t>320*320*95</w:t>
            </w:r>
          </w:p>
        </w:tc>
        <w:tc>
          <w:tcPr>
            <w:tcW w:w="1417"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10</w:t>
            </w:r>
          </w:p>
        </w:tc>
        <w:tc>
          <w:tcPr>
            <w:tcW w:w="1985" w:type="dxa"/>
            <w:vAlign w:val="center"/>
          </w:tcPr>
          <w:p w:rsidR="0048122E" w:rsidRPr="007B5CB0" w:rsidRDefault="0048122E"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GKF320YD</w:t>
            </w:r>
          </w:p>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苏净华泰</w:t>
            </w:r>
          </w:p>
        </w:tc>
        <w:tc>
          <w:tcPr>
            <w:tcW w:w="4218"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与新做液槽式高效送风口配套，尺寸以实际测量为准</w:t>
            </w:r>
          </w:p>
        </w:tc>
      </w:tr>
      <w:tr w:rsidR="00E804CB" w:rsidRPr="00E804CB" w:rsidTr="00E804CB">
        <w:trPr>
          <w:trHeight w:val="20"/>
          <w:jc w:val="center"/>
        </w:trPr>
        <w:tc>
          <w:tcPr>
            <w:tcW w:w="1953" w:type="dxa"/>
            <w:vAlign w:val="center"/>
          </w:tcPr>
          <w:p w:rsidR="00E804CB" w:rsidRPr="00E804CB" w:rsidRDefault="00E804CB" w:rsidP="00E804CB">
            <w:pPr>
              <w:jc w:val="center"/>
              <w:rPr>
                <w:rFonts w:asciiTheme="minorEastAsia" w:hAnsiTheme="minorEastAsia"/>
                <w:sz w:val="24"/>
              </w:rPr>
            </w:pPr>
            <w:r w:rsidRPr="00E804CB">
              <w:rPr>
                <w:rFonts w:asciiTheme="minorEastAsia" w:hAnsiTheme="minorEastAsia" w:hint="eastAsia"/>
                <w:sz w:val="24"/>
              </w:rPr>
              <w:t>484*484*95</w:t>
            </w:r>
          </w:p>
        </w:tc>
        <w:tc>
          <w:tcPr>
            <w:tcW w:w="1417"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24</w:t>
            </w:r>
          </w:p>
        </w:tc>
        <w:tc>
          <w:tcPr>
            <w:tcW w:w="1985" w:type="dxa"/>
            <w:vAlign w:val="center"/>
          </w:tcPr>
          <w:p w:rsidR="0048122E" w:rsidRPr="007B5CB0" w:rsidRDefault="0048122E"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GKF484YD</w:t>
            </w:r>
          </w:p>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苏净华泰</w:t>
            </w:r>
          </w:p>
        </w:tc>
        <w:tc>
          <w:tcPr>
            <w:tcW w:w="4218"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与新做液槽式高效送风口配套，尺寸以实际测量为准</w:t>
            </w:r>
          </w:p>
        </w:tc>
      </w:tr>
      <w:tr w:rsidR="00E804CB" w:rsidRPr="00E804CB" w:rsidTr="00E804CB">
        <w:trPr>
          <w:trHeight w:val="20"/>
          <w:jc w:val="center"/>
        </w:trPr>
        <w:tc>
          <w:tcPr>
            <w:tcW w:w="1953" w:type="dxa"/>
            <w:vAlign w:val="center"/>
          </w:tcPr>
          <w:p w:rsidR="00E804CB" w:rsidRPr="00E804CB" w:rsidRDefault="00E804CB" w:rsidP="00E804CB">
            <w:pPr>
              <w:jc w:val="center"/>
              <w:rPr>
                <w:rFonts w:asciiTheme="minorEastAsia" w:hAnsiTheme="minorEastAsia"/>
                <w:sz w:val="24"/>
              </w:rPr>
            </w:pPr>
            <w:r w:rsidRPr="00E804CB">
              <w:rPr>
                <w:rFonts w:asciiTheme="minorEastAsia" w:hAnsiTheme="minorEastAsia" w:hint="eastAsia"/>
                <w:sz w:val="24"/>
              </w:rPr>
              <w:t>610*610*95</w:t>
            </w:r>
          </w:p>
        </w:tc>
        <w:tc>
          <w:tcPr>
            <w:tcW w:w="1417"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2</w:t>
            </w:r>
          </w:p>
        </w:tc>
        <w:tc>
          <w:tcPr>
            <w:tcW w:w="1985" w:type="dxa"/>
            <w:vAlign w:val="center"/>
          </w:tcPr>
          <w:p w:rsidR="0048122E" w:rsidRPr="007B5CB0" w:rsidRDefault="0048122E"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GKF610YD</w:t>
            </w:r>
          </w:p>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苏净华泰</w:t>
            </w:r>
          </w:p>
        </w:tc>
        <w:tc>
          <w:tcPr>
            <w:tcW w:w="4218"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与新做液槽式高效送风口配套，尺寸以实际测量为准</w:t>
            </w:r>
          </w:p>
        </w:tc>
      </w:tr>
      <w:tr w:rsidR="00E804CB" w:rsidRPr="00E804CB" w:rsidTr="00E804CB">
        <w:trPr>
          <w:trHeight w:val="20"/>
          <w:jc w:val="center"/>
        </w:trPr>
        <w:tc>
          <w:tcPr>
            <w:tcW w:w="1953" w:type="dxa"/>
            <w:vAlign w:val="center"/>
          </w:tcPr>
          <w:p w:rsidR="00E804CB" w:rsidRPr="00E804CB" w:rsidRDefault="00E804CB" w:rsidP="00E804CB">
            <w:pPr>
              <w:jc w:val="center"/>
              <w:rPr>
                <w:rFonts w:asciiTheme="minorEastAsia" w:hAnsiTheme="minorEastAsia"/>
                <w:sz w:val="24"/>
              </w:rPr>
            </w:pPr>
            <w:r w:rsidRPr="00E804CB">
              <w:rPr>
                <w:rFonts w:asciiTheme="minorEastAsia" w:hAnsiTheme="minorEastAsia" w:hint="eastAsia"/>
                <w:sz w:val="24"/>
              </w:rPr>
              <w:t>820*610*95</w:t>
            </w:r>
          </w:p>
        </w:tc>
        <w:tc>
          <w:tcPr>
            <w:tcW w:w="1417"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1</w:t>
            </w:r>
          </w:p>
        </w:tc>
        <w:tc>
          <w:tcPr>
            <w:tcW w:w="1985" w:type="dxa"/>
            <w:vAlign w:val="center"/>
          </w:tcPr>
          <w:p w:rsidR="0048122E" w:rsidRPr="007B5CB0" w:rsidRDefault="0048122E"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GKF820YD</w:t>
            </w:r>
          </w:p>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苏净华泰</w:t>
            </w:r>
          </w:p>
        </w:tc>
        <w:tc>
          <w:tcPr>
            <w:tcW w:w="4218"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与新做液槽式高效送风口配套，尺寸以实际测量为准</w:t>
            </w:r>
          </w:p>
        </w:tc>
      </w:tr>
      <w:tr w:rsidR="00E804CB" w:rsidRPr="00E804CB" w:rsidTr="00E804CB">
        <w:trPr>
          <w:trHeight w:val="20"/>
          <w:jc w:val="center"/>
        </w:trPr>
        <w:tc>
          <w:tcPr>
            <w:tcW w:w="1953" w:type="dxa"/>
            <w:vAlign w:val="center"/>
          </w:tcPr>
          <w:p w:rsidR="00E804CB" w:rsidRPr="00E804CB" w:rsidRDefault="00E804CB" w:rsidP="00E804CB">
            <w:pPr>
              <w:jc w:val="center"/>
              <w:rPr>
                <w:rFonts w:asciiTheme="minorEastAsia" w:hAnsiTheme="minorEastAsia"/>
                <w:sz w:val="24"/>
              </w:rPr>
            </w:pPr>
            <w:r w:rsidRPr="00E804CB">
              <w:rPr>
                <w:rFonts w:asciiTheme="minorEastAsia" w:hAnsiTheme="minorEastAsia" w:hint="eastAsia"/>
                <w:sz w:val="24"/>
              </w:rPr>
              <w:t>320*320*150</w:t>
            </w:r>
          </w:p>
        </w:tc>
        <w:tc>
          <w:tcPr>
            <w:tcW w:w="1417"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2</w:t>
            </w:r>
          </w:p>
        </w:tc>
        <w:tc>
          <w:tcPr>
            <w:tcW w:w="1985" w:type="dxa"/>
            <w:vAlign w:val="center"/>
          </w:tcPr>
          <w:p w:rsidR="0048122E" w:rsidRPr="007B5CB0" w:rsidRDefault="0048122E" w:rsidP="00E804CB">
            <w:pPr>
              <w:jc w:val="center"/>
              <w:rPr>
                <w:rFonts w:asciiTheme="minorEastAsia" w:hAnsiTheme="minorEastAsia"/>
                <w:color w:val="000000" w:themeColor="text1"/>
                <w:sz w:val="24"/>
              </w:rPr>
            </w:pPr>
            <w:r w:rsidRPr="007B5CB0">
              <w:rPr>
                <w:rFonts w:asciiTheme="minorEastAsia" w:hAnsiTheme="minorEastAsia"/>
                <w:color w:val="000000" w:themeColor="text1"/>
                <w:sz w:val="24"/>
              </w:rPr>
              <w:t>GKF320YD</w:t>
            </w:r>
          </w:p>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苏净华泰</w:t>
            </w:r>
          </w:p>
        </w:tc>
        <w:tc>
          <w:tcPr>
            <w:tcW w:w="4218" w:type="dxa"/>
            <w:vAlign w:val="center"/>
          </w:tcPr>
          <w:p w:rsidR="00E804CB" w:rsidRPr="007B5CB0" w:rsidRDefault="007B5CB0" w:rsidP="00E804CB">
            <w:pPr>
              <w:jc w:val="center"/>
              <w:rPr>
                <w:rFonts w:asciiTheme="minorEastAsia" w:hAnsiTheme="minorEastAsia"/>
                <w:color w:val="000000" w:themeColor="text1"/>
                <w:sz w:val="24"/>
              </w:rPr>
            </w:pPr>
            <w:r>
              <w:rPr>
                <w:rFonts w:asciiTheme="minorEastAsia" w:hAnsiTheme="minorEastAsia" w:hint="eastAsia"/>
                <w:color w:val="000000" w:themeColor="text1"/>
                <w:sz w:val="24"/>
              </w:rPr>
              <w:t>/</w:t>
            </w:r>
          </w:p>
        </w:tc>
      </w:tr>
      <w:tr w:rsidR="00E804CB" w:rsidRPr="00E804CB" w:rsidTr="007B5CB0">
        <w:trPr>
          <w:trHeight w:val="640"/>
          <w:jc w:val="center"/>
        </w:trPr>
        <w:tc>
          <w:tcPr>
            <w:tcW w:w="1953" w:type="dxa"/>
            <w:vAlign w:val="center"/>
          </w:tcPr>
          <w:p w:rsidR="00E804CB" w:rsidRPr="00E804CB" w:rsidRDefault="00E804CB" w:rsidP="00E804CB">
            <w:pPr>
              <w:jc w:val="center"/>
              <w:rPr>
                <w:rFonts w:asciiTheme="minorEastAsia" w:hAnsiTheme="minorEastAsia"/>
                <w:sz w:val="24"/>
              </w:rPr>
            </w:pPr>
            <w:r w:rsidRPr="00E804CB">
              <w:rPr>
                <w:rFonts w:asciiTheme="minorEastAsia" w:hAnsiTheme="minorEastAsia" w:hint="eastAsia"/>
                <w:sz w:val="24"/>
              </w:rPr>
              <w:t>484*484*150</w:t>
            </w:r>
          </w:p>
        </w:tc>
        <w:tc>
          <w:tcPr>
            <w:tcW w:w="1417"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2</w:t>
            </w:r>
          </w:p>
        </w:tc>
        <w:tc>
          <w:tcPr>
            <w:tcW w:w="1985" w:type="dxa"/>
            <w:vAlign w:val="center"/>
          </w:tcPr>
          <w:p w:rsidR="0048122E" w:rsidRPr="007B5CB0" w:rsidRDefault="0048122E" w:rsidP="00E804CB">
            <w:pPr>
              <w:jc w:val="center"/>
              <w:rPr>
                <w:rFonts w:asciiTheme="minorEastAsia" w:hAnsiTheme="minorEastAsia"/>
                <w:color w:val="000000" w:themeColor="text1"/>
                <w:sz w:val="24"/>
              </w:rPr>
            </w:pPr>
            <w:r w:rsidRPr="007B5CB0">
              <w:rPr>
                <w:rFonts w:asciiTheme="minorEastAsia" w:hAnsiTheme="minorEastAsia"/>
                <w:color w:val="000000" w:themeColor="text1"/>
                <w:sz w:val="24"/>
              </w:rPr>
              <w:t>GKF484YD</w:t>
            </w:r>
          </w:p>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苏净华泰</w:t>
            </w:r>
          </w:p>
        </w:tc>
        <w:tc>
          <w:tcPr>
            <w:tcW w:w="4218" w:type="dxa"/>
            <w:vAlign w:val="center"/>
          </w:tcPr>
          <w:p w:rsidR="00E804CB" w:rsidRPr="007B5CB0" w:rsidRDefault="00E804CB" w:rsidP="007B5CB0">
            <w:pPr>
              <w:jc w:val="center"/>
              <w:rPr>
                <w:rFonts w:asciiTheme="minorEastAsia" w:hAnsiTheme="minorEastAsia"/>
                <w:color w:val="000000" w:themeColor="text1"/>
                <w:sz w:val="24"/>
              </w:rPr>
            </w:pPr>
          </w:p>
          <w:p w:rsidR="007C285E" w:rsidRPr="007B5CB0" w:rsidRDefault="007B5CB0" w:rsidP="00232843">
            <w:pPr>
              <w:jc w:val="center"/>
              <w:rPr>
                <w:rFonts w:asciiTheme="minorEastAsia" w:hAnsiTheme="minorEastAsia"/>
                <w:color w:val="000000" w:themeColor="text1"/>
                <w:sz w:val="24"/>
              </w:rPr>
            </w:pPr>
            <w:bookmarkStart w:id="1" w:name="_GoBack"/>
            <w:bookmarkEnd w:id="1"/>
            <w:r>
              <w:rPr>
                <w:rFonts w:asciiTheme="minorEastAsia" w:hAnsiTheme="minorEastAsia" w:hint="eastAsia"/>
                <w:color w:val="000000" w:themeColor="text1"/>
                <w:sz w:val="24"/>
              </w:rPr>
              <w:t>/</w:t>
            </w:r>
          </w:p>
        </w:tc>
      </w:tr>
      <w:tr w:rsidR="00E804CB" w:rsidRPr="00E804CB" w:rsidTr="00E804CB">
        <w:trPr>
          <w:trHeight w:val="20"/>
          <w:jc w:val="center"/>
        </w:trPr>
        <w:tc>
          <w:tcPr>
            <w:tcW w:w="1953" w:type="dxa"/>
            <w:vAlign w:val="center"/>
          </w:tcPr>
          <w:p w:rsidR="00E804CB" w:rsidRPr="00E804CB" w:rsidRDefault="00E804CB" w:rsidP="00E804CB">
            <w:pPr>
              <w:jc w:val="center"/>
              <w:rPr>
                <w:rFonts w:asciiTheme="minorEastAsia" w:hAnsiTheme="minorEastAsia"/>
                <w:sz w:val="24"/>
              </w:rPr>
            </w:pPr>
            <w:r w:rsidRPr="00E804CB">
              <w:rPr>
                <w:rFonts w:asciiTheme="minorEastAsia" w:hAnsiTheme="minorEastAsia" w:hint="eastAsia"/>
                <w:sz w:val="24"/>
              </w:rPr>
              <w:lastRenderedPageBreak/>
              <w:t>610*610*150</w:t>
            </w:r>
          </w:p>
        </w:tc>
        <w:tc>
          <w:tcPr>
            <w:tcW w:w="1417"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4</w:t>
            </w:r>
          </w:p>
        </w:tc>
        <w:tc>
          <w:tcPr>
            <w:tcW w:w="1985" w:type="dxa"/>
            <w:vAlign w:val="center"/>
          </w:tcPr>
          <w:p w:rsidR="0048122E" w:rsidRPr="007B5CB0" w:rsidRDefault="0048122E" w:rsidP="00E804CB">
            <w:pPr>
              <w:jc w:val="center"/>
              <w:rPr>
                <w:rFonts w:asciiTheme="minorEastAsia" w:hAnsiTheme="minorEastAsia"/>
                <w:color w:val="000000" w:themeColor="text1"/>
                <w:sz w:val="24"/>
              </w:rPr>
            </w:pPr>
            <w:r w:rsidRPr="007B5CB0">
              <w:rPr>
                <w:rFonts w:asciiTheme="minorEastAsia" w:hAnsiTheme="minorEastAsia"/>
                <w:color w:val="000000" w:themeColor="text1"/>
                <w:sz w:val="24"/>
              </w:rPr>
              <w:t>GKF610YD</w:t>
            </w:r>
          </w:p>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苏净华泰</w:t>
            </w:r>
          </w:p>
        </w:tc>
        <w:tc>
          <w:tcPr>
            <w:tcW w:w="4218" w:type="dxa"/>
            <w:vAlign w:val="center"/>
          </w:tcPr>
          <w:p w:rsidR="00E804CB" w:rsidRPr="007B5CB0" w:rsidRDefault="007B5CB0" w:rsidP="00E804CB">
            <w:pPr>
              <w:jc w:val="center"/>
              <w:rPr>
                <w:rFonts w:asciiTheme="minorEastAsia" w:hAnsiTheme="minorEastAsia"/>
                <w:color w:val="000000" w:themeColor="text1"/>
                <w:sz w:val="24"/>
              </w:rPr>
            </w:pPr>
            <w:r>
              <w:rPr>
                <w:rFonts w:asciiTheme="minorEastAsia" w:hAnsiTheme="minorEastAsia" w:hint="eastAsia"/>
                <w:color w:val="000000" w:themeColor="text1"/>
                <w:sz w:val="24"/>
              </w:rPr>
              <w:t>/</w:t>
            </w:r>
          </w:p>
        </w:tc>
      </w:tr>
      <w:tr w:rsidR="00E804CB" w:rsidRPr="00E804CB" w:rsidTr="00E804CB">
        <w:trPr>
          <w:trHeight w:val="20"/>
          <w:jc w:val="center"/>
        </w:trPr>
        <w:tc>
          <w:tcPr>
            <w:tcW w:w="1953" w:type="dxa"/>
            <w:vAlign w:val="center"/>
          </w:tcPr>
          <w:p w:rsidR="00E804CB" w:rsidRPr="00E804CB" w:rsidRDefault="00E804CB" w:rsidP="00E804CB">
            <w:pPr>
              <w:jc w:val="center"/>
              <w:rPr>
                <w:rFonts w:asciiTheme="minorEastAsia" w:hAnsiTheme="minorEastAsia"/>
                <w:sz w:val="24"/>
              </w:rPr>
            </w:pPr>
            <w:r w:rsidRPr="00E804CB">
              <w:rPr>
                <w:rFonts w:asciiTheme="minorEastAsia" w:hAnsiTheme="minorEastAsia" w:hint="eastAsia"/>
                <w:sz w:val="24"/>
              </w:rPr>
              <w:t>820*610*150</w:t>
            </w:r>
          </w:p>
        </w:tc>
        <w:tc>
          <w:tcPr>
            <w:tcW w:w="1417" w:type="dxa"/>
            <w:vAlign w:val="center"/>
          </w:tcPr>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1</w:t>
            </w:r>
          </w:p>
        </w:tc>
        <w:tc>
          <w:tcPr>
            <w:tcW w:w="1985" w:type="dxa"/>
            <w:vAlign w:val="center"/>
          </w:tcPr>
          <w:p w:rsidR="0048122E" w:rsidRPr="007B5CB0" w:rsidRDefault="0048122E" w:rsidP="00E804CB">
            <w:pPr>
              <w:jc w:val="center"/>
              <w:rPr>
                <w:rFonts w:asciiTheme="minorEastAsia" w:hAnsiTheme="minorEastAsia"/>
                <w:color w:val="000000" w:themeColor="text1"/>
                <w:sz w:val="24"/>
              </w:rPr>
            </w:pPr>
            <w:r w:rsidRPr="007B5CB0">
              <w:rPr>
                <w:rFonts w:asciiTheme="minorEastAsia" w:hAnsiTheme="minorEastAsia"/>
                <w:color w:val="000000" w:themeColor="text1"/>
                <w:sz w:val="24"/>
              </w:rPr>
              <w:t>GKF820YD</w:t>
            </w:r>
          </w:p>
          <w:p w:rsidR="00E804CB" w:rsidRPr="007B5CB0" w:rsidRDefault="00E804CB" w:rsidP="00E804CB">
            <w:pPr>
              <w:jc w:val="center"/>
              <w:rPr>
                <w:rFonts w:asciiTheme="minorEastAsia" w:hAnsiTheme="minorEastAsia"/>
                <w:color w:val="000000" w:themeColor="text1"/>
                <w:sz w:val="24"/>
              </w:rPr>
            </w:pPr>
            <w:r w:rsidRPr="007B5CB0">
              <w:rPr>
                <w:rFonts w:asciiTheme="minorEastAsia" w:hAnsiTheme="minorEastAsia" w:hint="eastAsia"/>
                <w:color w:val="000000" w:themeColor="text1"/>
                <w:sz w:val="24"/>
              </w:rPr>
              <w:t>苏净华泰</w:t>
            </w:r>
          </w:p>
        </w:tc>
        <w:tc>
          <w:tcPr>
            <w:tcW w:w="4218" w:type="dxa"/>
            <w:vAlign w:val="center"/>
          </w:tcPr>
          <w:p w:rsidR="00E804CB" w:rsidRPr="007B5CB0" w:rsidRDefault="007B5CB0" w:rsidP="00E804CB">
            <w:pPr>
              <w:jc w:val="center"/>
              <w:rPr>
                <w:rFonts w:asciiTheme="minorEastAsia" w:hAnsiTheme="minorEastAsia"/>
                <w:color w:val="000000" w:themeColor="text1"/>
                <w:sz w:val="24"/>
              </w:rPr>
            </w:pPr>
            <w:r>
              <w:rPr>
                <w:rFonts w:asciiTheme="minorEastAsia" w:hAnsiTheme="minorEastAsia" w:hint="eastAsia"/>
                <w:color w:val="000000" w:themeColor="text1"/>
                <w:sz w:val="24"/>
              </w:rPr>
              <w:t>/</w:t>
            </w:r>
          </w:p>
        </w:tc>
      </w:tr>
    </w:tbl>
    <w:p w:rsidR="00C73FCE" w:rsidRPr="00232843" w:rsidRDefault="00C73FCE" w:rsidP="00C73FCE">
      <w:pPr>
        <w:spacing w:line="440" w:lineRule="exact"/>
        <w:ind w:firstLineChars="200" w:firstLine="480"/>
        <w:rPr>
          <w:rFonts w:ascii="仿宋_GB2312" w:eastAsia="仿宋_GB2312"/>
          <w:color w:val="000000" w:themeColor="text1"/>
          <w:sz w:val="24"/>
        </w:rPr>
      </w:pPr>
      <w:r w:rsidRPr="00232843">
        <w:rPr>
          <w:rFonts w:ascii="仿宋_GB2312" w:eastAsia="仿宋_GB2312" w:hint="eastAsia"/>
          <w:color w:val="000000" w:themeColor="text1"/>
          <w:sz w:val="24"/>
        </w:rPr>
        <w:t>3、验收标准：</w:t>
      </w:r>
      <w:r w:rsidR="00232843" w:rsidRPr="00232843">
        <w:rPr>
          <w:rFonts w:ascii="仿宋_GB2312" w:eastAsia="仿宋_GB2312" w:hint="eastAsia"/>
          <w:color w:val="000000" w:themeColor="text1"/>
          <w:sz w:val="24"/>
        </w:rPr>
        <w:t>按GB50591-2010《洁净室施工及验收规范》</w:t>
      </w:r>
      <w:r w:rsidR="00232843">
        <w:rPr>
          <w:rFonts w:ascii="仿宋_GB2312" w:eastAsia="仿宋_GB2312" w:hint="eastAsia"/>
          <w:color w:val="000000" w:themeColor="text1"/>
          <w:sz w:val="24"/>
        </w:rPr>
        <w:t>标准进行验收</w:t>
      </w:r>
    </w:p>
    <w:p w:rsidR="00E804CB" w:rsidRPr="00E804CB" w:rsidRDefault="00E804CB" w:rsidP="00E804CB">
      <w:pPr>
        <w:spacing w:line="440" w:lineRule="exact"/>
        <w:ind w:firstLineChars="100" w:firstLine="240"/>
        <w:rPr>
          <w:rFonts w:ascii="仿宋_GB2312" w:eastAsia="仿宋_GB2312"/>
          <w:color w:val="000000" w:themeColor="text1"/>
          <w:sz w:val="24"/>
        </w:rPr>
      </w:pPr>
      <w:r>
        <w:rPr>
          <w:rFonts w:ascii="仿宋_GB2312" w:eastAsia="仿宋_GB2312" w:hint="eastAsia"/>
          <w:color w:val="000000" w:themeColor="text1"/>
          <w:sz w:val="24"/>
        </w:rPr>
        <w:t>（二）</w:t>
      </w:r>
      <w:r w:rsidRPr="00E804CB">
        <w:rPr>
          <w:rFonts w:ascii="仿宋_GB2312" w:eastAsia="仿宋_GB2312" w:hint="eastAsia"/>
          <w:color w:val="000000" w:themeColor="text1"/>
          <w:sz w:val="24"/>
        </w:rPr>
        <w:t>其他要求：</w:t>
      </w:r>
    </w:p>
    <w:p w:rsidR="00E804CB" w:rsidRPr="00E804CB" w:rsidRDefault="00E804CB" w:rsidP="00E804CB">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w:t>
      </w:r>
      <w:r w:rsidRPr="00E804CB">
        <w:rPr>
          <w:rFonts w:ascii="仿宋_GB2312" w:eastAsia="仿宋_GB2312" w:hint="eastAsia"/>
          <w:color w:val="000000" w:themeColor="text1"/>
          <w:sz w:val="24"/>
        </w:rPr>
        <w:t>新做液槽式高效送风口尺寸以供应商实地进行测量为准。配套的液槽式高效过滤器尺寸需供应商根据新做液槽式高效送风口再次确认。</w:t>
      </w:r>
    </w:p>
    <w:p w:rsidR="00E804CB" w:rsidRPr="00E804CB" w:rsidRDefault="00E804CB" w:rsidP="00E804CB">
      <w:pPr>
        <w:spacing w:line="440" w:lineRule="exact"/>
        <w:ind w:firstLineChars="200" w:firstLine="480"/>
        <w:rPr>
          <w:rFonts w:ascii="仿宋_GB2312" w:eastAsia="仿宋_GB2312"/>
          <w:color w:val="000000" w:themeColor="text1"/>
          <w:sz w:val="24"/>
        </w:rPr>
      </w:pPr>
      <w:r w:rsidRPr="00E804CB">
        <w:rPr>
          <w:rFonts w:ascii="仿宋_GB2312" w:eastAsia="仿宋_GB2312" w:hint="eastAsia"/>
          <w:color w:val="000000" w:themeColor="text1"/>
          <w:sz w:val="24"/>
        </w:rPr>
        <w:t>2、新做液槽式高效送风口需供应商一起完成拆装、保温、检测。并提供检测报告书。</w:t>
      </w:r>
    </w:p>
    <w:p w:rsidR="00E804CB" w:rsidRPr="00E804CB" w:rsidRDefault="00E804CB" w:rsidP="00E804CB">
      <w:pPr>
        <w:spacing w:line="440" w:lineRule="exact"/>
        <w:ind w:firstLineChars="200" w:firstLine="480"/>
        <w:rPr>
          <w:rFonts w:ascii="仿宋_GB2312" w:eastAsia="仿宋_GB2312"/>
          <w:color w:val="000000" w:themeColor="text1"/>
          <w:sz w:val="24"/>
        </w:rPr>
      </w:pPr>
      <w:r w:rsidRPr="00E804CB">
        <w:rPr>
          <w:rFonts w:ascii="仿宋_GB2312" w:eastAsia="仿宋_GB2312" w:hint="eastAsia"/>
          <w:color w:val="000000" w:themeColor="text1"/>
          <w:sz w:val="24"/>
        </w:rPr>
        <w:t>3、价格包括税费、运费、</w:t>
      </w:r>
      <w:r w:rsidR="00C73FCE">
        <w:rPr>
          <w:rFonts w:ascii="仿宋_GB2312" w:eastAsia="仿宋_GB2312" w:hint="eastAsia"/>
          <w:color w:val="000000" w:themeColor="text1"/>
          <w:sz w:val="24"/>
        </w:rPr>
        <w:t>人工费、材料费</w:t>
      </w:r>
      <w:r w:rsidRPr="00E804CB">
        <w:rPr>
          <w:rFonts w:ascii="仿宋_GB2312" w:eastAsia="仿宋_GB2312" w:hint="eastAsia"/>
          <w:color w:val="000000" w:themeColor="text1"/>
          <w:sz w:val="24"/>
        </w:rPr>
        <w:t>等一切费用。</w:t>
      </w:r>
      <w:r w:rsidR="005D1D63">
        <w:rPr>
          <w:rFonts w:ascii="仿宋_GB2312" w:eastAsia="仿宋_GB2312" w:hint="eastAsia"/>
          <w:color w:val="000000" w:themeColor="text1"/>
          <w:sz w:val="24"/>
        </w:rPr>
        <w:t>响应方需提供报价明细。</w:t>
      </w:r>
    </w:p>
    <w:p w:rsidR="00E804CB" w:rsidRPr="00232843" w:rsidRDefault="00E804CB" w:rsidP="00E804CB">
      <w:pPr>
        <w:spacing w:line="440" w:lineRule="exact"/>
        <w:ind w:firstLineChars="200" w:firstLine="480"/>
        <w:rPr>
          <w:rFonts w:ascii="仿宋_GB2312" w:eastAsia="仿宋_GB2312"/>
          <w:color w:val="000000" w:themeColor="text1"/>
          <w:sz w:val="24"/>
        </w:rPr>
      </w:pPr>
      <w:r w:rsidRPr="00232843">
        <w:rPr>
          <w:rFonts w:ascii="仿宋_GB2312" w:eastAsia="仿宋_GB2312" w:hint="eastAsia"/>
          <w:color w:val="000000" w:themeColor="text1"/>
          <w:sz w:val="24"/>
        </w:rPr>
        <w:t>4、</w:t>
      </w:r>
      <w:r w:rsidR="00EA0666" w:rsidRPr="00232843">
        <w:rPr>
          <w:rFonts w:ascii="仿宋_GB2312" w:eastAsia="仿宋_GB2312" w:hint="eastAsia"/>
          <w:color w:val="000000" w:themeColor="text1"/>
          <w:sz w:val="24"/>
        </w:rPr>
        <w:t>项目中所需</w:t>
      </w:r>
      <w:r w:rsidR="00467048" w:rsidRPr="00232843">
        <w:rPr>
          <w:rFonts w:ascii="仿宋_GB2312" w:eastAsia="仿宋_GB2312" w:hint="eastAsia"/>
          <w:color w:val="000000" w:themeColor="text1"/>
          <w:sz w:val="24"/>
        </w:rPr>
        <w:t>产品</w:t>
      </w:r>
      <w:r w:rsidR="00EA0666" w:rsidRPr="00232843">
        <w:rPr>
          <w:rFonts w:ascii="仿宋_GB2312" w:eastAsia="仿宋_GB2312" w:hint="eastAsia"/>
          <w:color w:val="000000" w:themeColor="text1"/>
          <w:sz w:val="24"/>
        </w:rPr>
        <w:t>需在</w:t>
      </w:r>
      <w:r w:rsidRPr="00232843">
        <w:rPr>
          <w:rFonts w:ascii="仿宋_GB2312" w:eastAsia="仿宋_GB2312" w:hint="eastAsia"/>
          <w:color w:val="000000" w:themeColor="text1"/>
          <w:sz w:val="24"/>
        </w:rPr>
        <w:t>合同生效后25个工作日</w:t>
      </w:r>
      <w:r w:rsidR="00EA0666" w:rsidRPr="00232843">
        <w:rPr>
          <w:rFonts w:ascii="仿宋_GB2312" w:eastAsia="仿宋_GB2312" w:hint="eastAsia"/>
          <w:color w:val="000000" w:themeColor="text1"/>
          <w:sz w:val="24"/>
        </w:rPr>
        <w:t>内到货</w:t>
      </w:r>
      <w:r w:rsidRPr="00232843">
        <w:rPr>
          <w:rFonts w:ascii="仿宋_GB2312" w:eastAsia="仿宋_GB2312" w:hint="eastAsia"/>
          <w:color w:val="000000" w:themeColor="text1"/>
          <w:sz w:val="24"/>
        </w:rPr>
        <w:t>。</w:t>
      </w:r>
      <w:r w:rsidR="007C285E" w:rsidRPr="00232843">
        <w:rPr>
          <w:rFonts w:ascii="仿宋_GB2312" w:eastAsia="仿宋_GB2312" w:hint="eastAsia"/>
          <w:color w:val="000000" w:themeColor="text1"/>
          <w:sz w:val="24"/>
        </w:rPr>
        <w:t>安装</w:t>
      </w:r>
      <w:r w:rsidR="00C73FCE" w:rsidRPr="00232843">
        <w:rPr>
          <w:rFonts w:ascii="仿宋_GB2312" w:eastAsia="仿宋_GB2312" w:hint="eastAsia"/>
          <w:color w:val="000000" w:themeColor="text1"/>
          <w:sz w:val="24"/>
        </w:rPr>
        <w:t>工期</w:t>
      </w:r>
      <w:r w:rsidR="00B33CB9" w:rsidRPr="00232843">
        <w:rPr>
          <w:rFonts w:ascii="仿宋_GB2312" w:eastAsia="仿宋_GB2312" w:hint="eastAsia"/>
          <w:color w:val="000000" w:themeColor="text1"/>
          <w:sz w:val="24"/>
        </w:rPr>
        <w:t>7个工作日</w:t>
      </w:r>
      <w:r w:rsidR="007C285E" w:rsidRPr="00232843">
        <w:rPr>
          <w:rFonts w:ascii="仿宋_GB2312" w:eastAsia="仿宋_GB2312" w:hint="eastAsia"/>
          <w:color w:val="000000" w:themeColor="text1"/>
          <w:sz w:val="24"/>
        </w:rPr>
        <w:t>。</w:t>
      </w:r>
    </w:p>
    <w:p w:rsidR="00E804CB" w:rsidRPr="00E804CB" w:rsidRDefault="00E804CB" w:rsidP="00E804CB">
      <w:pPr>
        <w:spacing w:line="440" w:lineRule="exact"/>
        <w:ind w:firstLineChars="200" w:firstLine="480"/>
        <w:rPr>
          <w:rFonts w:ascii="仿宋_GB2312" w:eastAsia="仿宋_GB2312"/>
          <w:color w:val="000000" w:themeColor="text1"/>
          <w:sz w:val="24"/>
        </w:rPr>
      </w:pPr>
      <w:r w:rsidRPr="00E804CB">
        <w:rPr>
          <w:rFonts w:ascii="仿宋_GB2312" w:eastAsia="仿宋_GB2312" w:hint="eastAsia"/>
          <w:color w:val="000000" w:themeColor="text1"/>
          <w:sz w:val="24"/>
        </w:rPr>
        <w:t>5、拆装过程中，供应商负责一切安全责任。</w:t>
      </w:r>
    </w:p>
    <w:p w:rsidR="00E804CB" w:rsidRDefault="00E804CB" w:rsidP="00E804CB">
      <w:pPr>
        <w:spacing w:line="440" w:lineRule="exact"/>
        <w:ind w:firstLineChars="200" w:firstLine="480"/>
        <w:rPr>
          <w:rFonts w:ascii="仿宋_GB2312" w:eastAsia="仿宋_GB2312"/>
          <w:color w:val="000000" w:themeColor="text1"/>
          <w:sz w:val="24"/>
        </w:rPr>
      </w:pPr>
      <w:r w:rsidRPr="00E804CB">
        <w:rPr>
          <w:rFonts w:ascii="仿宋_GB2312" w:eastAsia="仿宋_GB2312" w:hint="eastAsia"/>
          <w:color w:val="000000" w:themeColor="text1"/>
          <w:sz w:val="24"/>
        </w:rPr>
        <w:t>6、拆装过程中，对甲方财物有损失的，需按实际赔偿。</w:t>
      </w:r>
    </w:p>
    <w:p w:rsidR="00975F7E" w:rsidRPr="00BF67E9" w:rsidRDefault="008537CB">
      <w:pPr>
        <w:spacing w:line="440" w:lineRule="exact"/>
        <w:rPr>
          <w:rFonts w:ascii="仿宋_GB2312" w:eastAsia="仿宋_GB2312"/>
          <w:color w:val="000000"/>
          <w:sz w:val="24"/>
        </w:rPr>
      </w:pPr>
      <w:r w:rsidRPr="00BF67E9">
        <w:rPr>
          <w:rFonts w:ascii="仿宋_GB2312" w:eastAsia="仿宋_GB2312" w:hint="eastAsia"/>
          <w:color w:val="000000"/>
          <w:sz w:val="24"/>
        </w:rPr>
        <w:t>三、</w:t>
      </w:r>
      <w:r w:rsidR="001360BD">
        <w:rPr>
          <w:rFonts w:ascii="仿宋_GB2312" w:eastAsia="仿宋_GB2312" w:hint="eastAsia"/>
          <w:color w:val="000000"/>
          <w:sz w:val="24"/>
        </w:rPr>
        <w:t>采购公告</w:t>
      </w:r>
      <w:r w:rsidRPr="00BF67E9">
        <w:rPr>
          <w:rFonts w:ascii="仿宋_GB2312" w:eastAsia="仿宋_GB2312" w:hint="eastAsia"/>
          <w:color w:val="000000"/>
          <w:sz w:val="24"/>
        </w:rPr>
        <w:t>的获取时间及地点等：</w:t>
      </w:r>
    </w:p>
    <w:p w:rsidR="00975F7E" w:rsidRPr="00BF67E9" w:rsidRDefault="008537CB">
      <w:pPr>
        <w:spacing w:line="440" w:lineRule="exact"/>
        <w:rPr>
          <w:rFonts w:ascii="仿宋_GB2312" w:eastAsia="仿宋_GB2312"/>
          <w:color w:val="000000"/>
          <w:sz w:val="24"/>
        </w:rPr>
      </w:pPr>
      <w:r w:rsidRPr="00BF67E9">
        <w:rPr>
          <w:rFonts w:ascii="仿宋_GB2312" w:eastAsia="仿宋_GB2312" w:hint="eastAsia"/>
          <w:color w:val="000000"/>
          <w:sz w:val="24"/>
        </w:rPr>
        <w:t>1．</w:t>
      </w:r>
      <w:r w:rsidR="001360BD">
        <w:rPr>
          <w:rFonts w:ascii="仿宋_GB2312" w:eastAsia="仿宋_GB2312" w:hint="eastAsia"/>
          <w:color w:val="000000"/>
          <w:sz w:val="24"/>
        </w:rPr>
        <w:t>采购公告</w:t>
      </w:r>
      <w:r w:rsidRPr="00BF67E9">
        <w:rPr>
          <w:rFonts w:ascii="仿宋_GB2312" w:eastAsia="仿宋_GB2312" w:hint="eastAsia"/>
          <w:color w:val="000000"/>
          <w:sz w:val="24"/>
        </w:rPr>
        <w:t>获取时间：</w:t>
      </w:r>
      <w:r w:rsidR="004535ED">
        <w:rPr>
          <w:rFonts w:ascii="仿宋_GB2312" w:eastAsia="仿宋_GB2312" w:hint="eastAsia"/>
          <w:color w:val="000000"/>
          <w:sz w:val="24"/>
        </w:rPr>
        <w:t>2020</w:t>
      </w:r>
      <w:r w:rsidRPr="00BF67E9">
        <w:rPr>
          <w:rFonts w:ascii="仿宋_GB2312" w:eastAsia="仿宋_GB2312" w:hint="eastAsia"/>
          <w:color w:val="000000"/>
          <w:sz w:val="24"/>
        </w:rPr>
        <w:t>年</w:t>
      </w:r>
      <w:r w:rsidR="009900E9">
        <w:rPr>
          <w:rFonts w:ascii="仿宋_GB2312" w:eastAsia="仿宋_GB2312" w:hint="eastAsia"/>
          <w:color w:val="000000"/>
          <w:sz w:val="24"/>
        </w:rPr>
        <w:t>4</w:t>
      </w:r>
      <w:r w:rsidRPr="00BF67E9">
        <w:rPr>
          <w:rFonts w:ascii="仿宋_GB2312" w:eastAsia="仿宋_GB2312" w:hint="eastAsia"/>
          <w:color w:val="000000"/>
          <w:sz w:val="24"/>
        </w:rPr>
        <w:t>月</w:t>
      </w:r>
      <w:r w:rsidR="00AE1D2A">
        <w:rPr>
          <w:rFonts w:ascii="仿宋_GB2312" w:eastAsia="仿宋_GB2312" w:hint="eastAsia"/>
          <w:color w:val="000000"/>
          <w:sz w:val="24"/>
        </w:rPr>
        <w:t>24</w:t>
      </w:r>
      <w:r w:rsidRPr="00BF67E9">
        <w:rPr>
          <w:rFonts w:ascii="仿宋_GB2312" w:eastAsia="仿宋_GB2312" w:hint="eastAsia"/>
          <w:color w:val="000000"/>
          <w:sz w:val="24"/>
        </w:rPr>
        <w:t>日至</w:t>
      </w:r>
      <w:r w:rsidR="00086653">
        <w:rPr>
          <w:rFonts w:ascii="仿宋_GB2312" w:eastAsia="仿宋_GB2312" w:hint="eastAsia"/>
          <w:color w:val="000000"/>
          <w:sz w:val="24"/>
        </w:rPr>
        <w:t>20</w:t>
      </w:r>
      <w:r w:rsidR="005C38C6">
        <w:rPr>
          <w:rFonts w:ascii="仿宋_GB2312" w:eastAsia="仿宋_GB2312" w:hint="eastAsia"/>
          <w:color w:val="000000"/>
          <w:sz w:val="24"/>
        </w:rPr>
        <w:t>20</w:t>
      </w:r>
      <w:r w:rsidRPr="00BF67E9">
        <w:rPr>
          <w:rFonts w:ascii="仿宋_GB2312" w:eastAsia="仿宋_GB2312" w:hint="eastAsia"/>
          <w:color w:val="000000"/>
          <w:sz w:val="24"/>
        </w:rPr>
        <w:t>年</w:t>
      </w:r>
      <w:r w:rsidR="00AE1D2A">
        <w:rPr>
          <w:rFonts w:ascii="仿宋_GB2312" w:eastAsia="仿宋_GB2312" w:hint="eastAsia"/>
          <w:color w:val="000000"/>
          <w:sz w:val="24"/>
        </w:rPr>
        <w:t>5</w:t>
      </w:r>
      <w:r w:rsidRPr="00BF67E9">
        <w:rPr>
          <w:rFonts w:ascii="仿宋_GB2312" w:eastAsia="仿宋_GB2312" w:hint="eastAsia"/>
          <w:color w:val="000000"/>
          <w:sz w:val="24"/>
        </w:rPr>
        <w:t>月</w:t>
      </w:r>
      <w:r w:rsidR="00AE1D2A">
        <w:rPr>
          <w:rFonts w:ascii="仿宋_GB2312" w:eastAsia="仿宋_GB2312" w:hint="eastAsia"/>
          <w:color w:val="000000"/>
          <w:sz w:val="24"/>
        </w:rPr>
        <w:t>6</w:t>
      </w:r>
      <w:r w:rsidRPr="00BF67E9">
        <w:rPr>
          <w:rFonts w:ascii="仿宋_GB2312" w:eastAsia="仿宋_GB2312" w:hint="eastAsia"/>
          <w:color w:val="000000"/>
          <w:sz w:val="24"/>
        </w:rPr>
        <w:t>日</w:t>
      </w:r>
    </w:p>
    <w:p w:rsidR="00975F7E" w:rsidRPr="00BF67E9" w:rsidRDefault="008537CB">
      <w:pPr>
        <w:spacing w:line="440" w:lineRule="exact"/>
        <w:rPr>
          <w:rFonts w:ascii="仿宋_GB2312" w:eastAsia="仿宋_GB2312"/>
          <w:color w:val="000000"/>
          <w:sz w:val="24"/>
        </w:rPr>
      </w:pPr>
      <w:r w:rsidRPr="00BF67E9">
        <w:rPr>
          <w:rFonts w:ascii="仿宋_GB2312" w:eastAsia="仿宋_GB2312" w:hint="eastAsia"/>
          <w:color w:val="000000"/>
          <w:sz w:val="24"/>
        </w:rPr>
        <w:t>2．获取</w:t>
      </w:r>
      <w:r w:rsidR="001360BD">
        <w:rPr>
          <w:rFonts w:ascii="仿宋_GB2312" w:eastAsia="仿宋_GB2312" w:hint="eastAsia"/>
          <w:color w:val="000000"/>
          <w:sz w:val="24"/>
        </w:rPr>
        <w:t>采购公告</w:t>
      </w:r>
      <w:r w:rsidRPr="00BF67E9">
        <w:rPr>
          <w:rFonts w:ascii="仿宋_GB2312" w:eastAsia="仿宋_GB2312" w:hint="eastAsia"/>
          <w:color w:val="000000"/>
          <w:sz w:val="24"/>
        </w:rPr>
        <w:t>方式：</w:t>
      </w:r>
      <w:r w:rsidR="008D0A06" w:rsidRPr="00BF67E9">
        <w:rPr>
          <w:rFonts w:ascii="仿宋_GB2312" w:eastAsia="仿宋_GB2312" w:hint="eastAsia"/>
          <w:color w:val="000000"/>
          <w:sz w:val="24"/>
        </w:rPr>
        <w:t>浙江省医疗器械检验</w:t>
      </w:r>
      <w:r w:rsidR="006601B3">
        <w:rPr>
          <w:rFonts w:ascii="仿宋_GB2312" w:eastAsia="仿宋_GB2312" w:hint="eastAsia"/>
          <w:color w:val="000000"/>
          <w:sz w:val="24"/>
        </w:rPr>
        <w:t>研究</w:t>
      </w:r>
      <w:r w:rsidR="008D0A06" w:rsidRPr="00BF67E9">
        <w:rPr>
          <w:rFonts w:ascii="仿宋_GB2312" w:eastAsia="仿宋_GB2312" w:hint="eastAsia"/>
          <w:color w:val="000000"/>
          <w:sz w:val="24"/>
        </w:rPr>
        <w:t>院</w:t>
      </w:r>
      <w:r w:rsidR="000D74AD" w:rsidRPr="00BF67E9">
        <w:rPr>
          <w:rFonts w:ascii="仿宋_GB2312" w:eastAsia="仿宋_GB2312" w:hint="eastAsia"/>
          <w:color w:val="000000"/>
          <w:sz w:val="24"/>
        </w:rPr>
        <w:t>官网</w:t>
      </w:r>
      <w:r w:rsidRPr="00BF67E9">
        <w:rPr>
          <w:rFonts w:ascii="仿宋_GB2312" w:eastAsia="仿宋_GB2312" w:hint="eastAsia"/>
          <w:color w:val="000000"/>
          <w:sz w:val="24"/>
        </w:rPr>
        <w:t>主页通知公告栏下载</w:t>
      </w:r>
      <w:r w:rsidR="00050672">
        <w:rPr>
          <w:rFonts w:ascii="仿宋_GB2312" w:eastAsia="仿宋_GB2312" w:hint="eastAsia"/>
          <w:color w:val="000000"/>
          <w:sz w:val="24"/>
        </w:rPr>
        <w:t>；浙江省政府采购网官网主页公告栏下载</w:t>
      </w:r>
      <w:r w:rsidRPr="00BF67E9">
        <w:rPr>
          <w:rFonts w:ascii="仿宋_GB2312" w:eastAsia="仿宋_GB2312" w:hint="eastAsia"/>
          <w:color w:val="000000"/>
          <w:sz w:val="24"/>
        </w:rPr>
        <w:t>。</w:t>
      </w:r>
    </w:p>
    <w:p w:rsidR="00975F7E" w:rsidRPr="00BF67E9" w:rsidRDefault="008537CB">
      <w:pPr>
        <w:spacing w:line="440" w:lineRule="exact"/>
        <w:rPr>
          <w:rFonts w:ascii="仿宋_GB2312" w:eastAsia="仿宋_GB2312"/>
          <w:color w:val="000000"/>
          <w:sz w:val="24"/>
        </w:rPr>
      </w:pPr>
      <w:r w:rsidRPr="00BF67E9">
        <w:rPr>
          <w:rFonts w:ascii="仿宋_GB2312" w:eastAsia="仿宋_GB2312" w:hint="eastAsia"/>
          <w:color w:val="000000"/>
          <w:sz w:val="24"/>
        </w:rPr>
        <w:t>四、响应截止时间：</w:t>
      </w:r>
      <w:r w:rsidR="00086653">
        <w:rPr>
          <w:rFonts w:ascii="仿宋_GB2312" w:eastAsia="仿宋_GB2312" w:hint="eastAsia"/>
          <w:color w:val="000000"/>
          <w:sz w:val="24"/>
        </w:rPr>
        <w:t>20</w:t>
      </w:r>
      <w:r w:rsidR="005C38C6">
        <w:rPr>
          <w:rFonts w:ascii="仿宋_GB2312" w:eastAsia="仿宋_GB2312" w:hint="eastAsia"/>
          <w:color w:val="000000"/>
          <w:sz w:val="24"/>
        </w:rPr>
        <w:t>20</w:t>
      </w:r>
      <w:r w:rsidRPr="00BF67E9">
        <w:rPr>
          <w:rFonts w:ascii="仿宋_GB2312" w:eastAsia="仿宋_GB2312" w:hint="eastAsia"/>
          <w:color w:val="000000"/>
          <w:sz w:val="24"/>
        </w:rPr>
        <w:t>年</w:t>
      </w:r>
      <w:r w:rsidR="00AE1D2A">
        <w:rPr>
          <w:rFonts w:ascii="仿宋_GB2312" w:eastAsia="仿宋_GB2312" w:hint="eastAsia"/>
          <w:color w:val="000000"/>
          <w:sz w:val="24"/>
        </w:rPr>
        <w:t>5</w:t>
      </w:r>
      <w:r w:rsidRPr="00BF67E9">
        <w:rPr>
          <w:rFonts w:ascii="仿宋_GB2312" w:eastAsia="仿宋_GB2312" w:hint="eastAsia"/>
          <w:color w:val="000000"/>
          <w:sz w:val="24"/>
        </w:rPr>
        <w:t>月</w:t>
      </w:r>
      <w:r w:rsidR="00AE1D2A">
        <w:rPr>
          <w:rFonts w:ascii="仿宋_GB2312" w:eastAsia="仿宋_GB2312" w:hint="eastAsia"/>
          <w:color w:val="000000"/>
          <w:sz w:val="24"/>
        </w:rPr>
        <w:t>6</w:t>
      </w:r>
      <w:r w:rsidRPr="00BF67E9">
        <w:rPr>
          <w:rFonts w:ascii="仿宋_GB2312" w:eastAsia="仿宋_GB2312" w:hint="eastAsia"/>
          <w:color w:val="000000"/>
          <w:sz w:val="24"/>
        </w:rPr>
        <w:t>日　14:00</w:t>
      </w:r>
    </w:p>
    <w:p w:rsidR="00975F7E" w:rsidRPr="00BF67E9" w:rsidRDefault="008537CB">
      <w:pPr>
        <w:spacing w:line="440" w:lineRule="exact"/>
        <w:rPr>
          <w:rFonts w:ascii="仿宋_GB2312" w:eastAsia="仿宋_GB2312"/>
          <w:color w:val="000000"/>
          <w:sz w:val="24"/>
        </w:rPr>
      </w:pPr>
      <w:r w:rsidRPr="00BF67E9">
        <w:rPr>
          <w:rFonts w:ascii="仿宋_GB2312" w:eastAsia="仿宋_GB2312" w:hint="eastAsia"/>
          <w:color w:val="000000"/>
          <w:sz w:val="24"/>
        </w:rPr>
        <w:t>五、响应文件提交地点：杭州市</w:t>
      </w:r>
      <w:r w:rsidR="008C2602" w:rsidRPr="00BF67E9">
        <w:rPr>
          <w:rFonts w:ascii="仿宋_GB2312" w:eastAsia="仿宋_GB2312" w:hint="eastAsia"/>
          <w:color w:val="000000"/>
          <w:sz w:val="24"/>
        </w:rPr>
        <w:t>下沙开发区25号大街379号</w:t>
      </w:r>
      <w:r w:rsidR="008D0A06" w:rsidRPr="00BF67E9">
        <w:rPr>
          <w:rFonts w:ascii="仿宋_GB2312" w:eastAsia="仿宋_GB2312" w:hint="eastAsia"/>
          <w:color w:val="000000"/>
          <w:sz w:val="24"/>
        </w:rPr>
        <w:t>浙江省医疗器械检验</w:t>
      </w:r>
      <w:r w:rsidR="006601B3">
        <w:rPr>
          <w:rFonts w:ascii="仿宋_GB2312" w:eastAsia="仿宋_GB2312" w:hint="eastAsia"/>
          <w:color w:val="000000"/>
          <w:sz w:val="24"/>
        </w:rPr>
        <w:t>研究</w:t>
      </w:r>
      <w:r w:rsidR="008D0A06" w:rsidRPr="00BF67E9">
        <w:rPr>
          <w:rFonts w:ascii="仿宋_GB2312" w:eastAsia="仿宋_GB2312" w:hint="eastAsia"/>
          <w:color w:val="000000"/>
          <w:sz w:val="24"/>
        </w:rPr>
        <w:t>院</w:t>
      </w:r>
      <w:r w:rsidR="00853C55" w:rsidRPr="00BF67E9">
        <w:rPr>
          <w:rFonts w:ascii="仿宋_GB2312" w:eastAsia="仿宋_GB2312" w:hint="eastAsia"/>
          <w:color w:val="000000"/>
          <w:sz w:val="24"/>
        </w:rPr>
        <w:t>208房间招标采购小组</w:t>
      </w:r>
    </w:p>
    <w:p w:rsidR="00853C55" w:rsidRPr="00BF67E9" w:rsidRDefault="00400DFA">
      <w:pPr>
        <w:spacing w:line="440" w:lineRule="exact"/>
        <w:rPr>
          <w:rFonts w:ascii="仿宋_GB2312" w:eastAsia="仿宋_GB2312"/>
          <w:color w:val="000000"/>
          <w:sz w:val="24"/>
        </w:rPr>
      </w:pPr>
      <w:r w:rsidRPr="00BF67E9">
        <w:rPr>
          <w:rFonts w:ascii="仿宋_GB2312" w:eastAsia="仿宋_GB2312" w:hint="eastAsia"/>
          <w:color w:val="000000"/>
          <w:sz w:val="24"/>
        </w:rPr>
        <w:t>六</w:t>
      </w:r>
      <w:r w:rsidR="008537CB" w:rsidRPr="00BF67E9">
        <w:rPr>
          <w:rFonts w:ascii="仿宋_GB2312" w:eastAsia="仿宋_GB2312" w:hint="eastAsia"/>
          <w:color w:val="000000"/>
          <w:sz w:val="24"/>
        </w:rPr>
        <w:t>、</w:t>
      </w:r>
      <w:r w:rsidR="00D76F88">
        <w:rPr>
          <w:rFonts w:ascii="仿宋_GB2312" w:eastAsia="仿宋_GB2312" w:hint="eastAsia"/>
          <w:color w:val="000000"/>
          <w:sz w:val="24"/>
        </w:rPr>
        <w:t>开标</w:t>
      </w:r>
      <w:r w:rsidR="008537CB" w:rsidRPr="00BF67E9">
        <w:rPr>
          <w:rFonts w:ascii="仿宋_GB2312" w:eastAsia="仿宋_GB2312" w:hint="eastAsia"/>
          <w:color w:val="000000"/>
          <w:sz w:val="24"/>
        </w:rPr>
        <w:t>地点：杭州市</w:t>
      </w:r>
      <w:r w:rsidR="00853C55" w:rsidRPr="00BF67E9">
        <w:rPr>
          <w:rFonts w:ascii="仿宋_GB2312" w:eastAsia="仿宋_GB2312" w:hint="eastAsia"/>
          <w:color w:val="000000"/>
          <w:sz w:val="24"/>
        </w:rPr>
        <w:t>下沙开发区25号大街</w:t>
      </w:r>
      <w:r w:rsidR="006601B3">
        <w:rPr>
          <w:rFonts w:ascii="仿宋_GB2312" w:eastAsia="仿宋_GB2312" w:hint="eastAsia"/>
          <w:color w:val="000000"/>
          <w:sz w:val="24"/>
        </w:rPr>
        <w:t>浙江省医疗器械检验研究院</w:t>
      </w:r>
      <w:r w:rsidR="00853C55" w:rsidRPr="00BF67E9">
        <w:rPr>
          <w:rFonts w:ascii="仿宋_GB2312" w:eastAsia="仿宋_GB2312" w:hint="eastAsia"/>
          <w:color w:val="000000"/>
          <w:sz w:val="24"/>
        </w:rPr>
        <w:t>会议室</w:t>
      </w:r>
    </w:p>
    <w:p w:rsidR="00975F7E" w:rsidRPr="00BF67E9" w:rsidRDefault="00400DFA">
      <w:pPr>
        <w:spacing w:line="440" w:lineRule="exact"/>
        <w:rPr>
          <w:rFonts w:ascii="仿宋_GB2312" w:eastAsia="仿宋_GB2312"/>
          <w:color w:val="000000"/>
          <w:sz w:val="24"/>
        </w:rPr>
      </w:pPr>
      <w:r w:rsidRPr="00BF67E9">
        <w:rPr>
          <w:rFonts w:ascii="仿宋_GB2312" w:eastAsia="仿宋_GB2312" w:hint="eastAsia"/>
          <w:color w:val="000000"/>
          <w:sz w:val="24"/>
        </w:rPr>
        <w:t>七</w:t>
      </w:r>
      <w:r w:rsidR="008537CB" w:rsidRPr="00BF67E9">
        <w:rPr>
          <w:rFonts w:ascii="仿宋_GB2312" w:eastAsia="仿宋_GB2312" w:hint="eastAsia"/>
          <w:color w:val="000000"/>
          <w:sz w:val="24"/>
        </w:rPr>
        <w:t>、联系方式</w:t>
      </w:r>
    </w:p>
    <w:p w:rsidR="000C0B13" w:rsidRDefault="008537CB">
      <w:pPr>
        <w:spacing w:line="440" w:lineRule="exact"/>
        <w:rPr>
          <w:rFonts w:ascii="仿宋_GB2312" w:eastAsia="仿宋_GB2312"/>
          <w:color w:val="000000"/>
          <w:sz w:val="24"/>
        </w:rPr>
      </w:pPr>
      <w:r w:rsidRPr="00BF67E9">
        <w:rPr>
          <w:rFonts w:ascii="仿宋_GB2312" w:eastAsia="仿宋_GB2312" w:hint="eastAsia"/>
          <w:color w:val="000000"/>
          <w:sz w:val="24"/>
        </w:rPr>
        <w:t>采购人：</w:t>
      </w:r>
      <w:r w:rsidR="006601B3">
        <w:rPr>
          <w:rFonts w:ascii="仿宋_GB2312" w:eastAsia="仿宋_GB2312" w:hint="eastAsia"/>
          <w:color w:val="000000"/>
          <w:sz w:val="24"/>
        </w:rPr>
        <w:t>浙江省医疗器械检验研究院</w:t>
      </w:r>
      <w:r w:rsidRPr="00BF67E9">
        <w:rPr>
          <w:rFonts w:ascii="仿宋_GB2312" w:eastAsia="仿宋_GB2312" w:hint="eastAsia"/>
          <w:color w:val="000000"/>
          <w:sz w:val="24"/>
        </w:rPr>
        <w:t xml:space="preserve">  </w:t>
      </w:r>
    </w:p>
    <w:p w:rsidR="00975F7E" w:rsidRPr="00BF67E9" w:rsidRDefault="008537CB">
      <w:pPr>
        <w:spacing w:line="440" w:lineRule="exact"/>
        <w:rPr>
          <w:rFonts w:ascii="仿宋_GB2312" w:eastAsia="仿宋_GB2312"/>
          <w:color w:val="000000"/>
          <w:sz w:val="24"/>
        </w:rPr>
      </w:pPr>
      <w:r w:rsidRPr="00BF67E9">
        <w:rPr>
          <w:rFonts w:ascii="仿宋_GB2312" w:eastAsia="仿宋_GB2312" w:hint="eastAsia"/>
          <w:color w:val="000000"/>
          <w:sz w:val="24"/>
        </w:rPr>
        <w:t>地点：杭州市</w:t>
      </w:r>
      <w:r w:rsidR="00853C55" w:rsidRPr="00BF67E9">
        <w:rPr>
          <w:rFonts w:ascii="仿宋_GB2312" w:eastAsia="仿宋_GB2312" w:hint="eastAsia"/>
          <w:color w:val="000000"/>
          <w:sz w:val="24"/>
        </w:rPr>
        <w:t>下沙开发区25号大街</w:t>
      </w:r>
    </w:p>
    <w:p w:rsidR="003A6B1B" w:rsidRDefault="00F848E9" w:rsidP="006A7A40">
      <w:pPr>
        <w:spacing w:line="440" w:lineRule="exact"/>
        <w:rPr>
          <w:rFonts w:ascii="仿宋_GB2312" w:eastAsia="仿宋_GB2312"/>
          <w:sz w:val="24"/>
        </w:rPr>
      </w:pPr>
      <w:r>
        <w:rPr>
          <w:rFonts w:ascii="仿宋_GB2312" w:eastAsia="仿宋_GB2312" w:hint="eastAsia"/>
          <w:sz w:val="24"/>
        </w:rPr>
        <w:t>联系人：</w:t>
      </w:r>
      <w:r w:rsidR="00D76F88">
        <w:rPr>
          <w:rFonts w:ascii="仿宋_GB2312" w:eastAsia="仿宋_GB2312" w:hint="eastAsia"/>
          <w:sz w:val="24"/>
        </w:rPr>
        <w:t>胡燕燕</w:t>
      </w:r>
      <w:r w:rsidR="008537CB" w:rsidRPr="00BF67E9">
        <w:rPr>
          <w:rFonts w:ascii="仿宋_GB2312" w:eastAsia="仿宋_GB2312" w:hint="eastAsia"/>
          <w:sz w:val="24"/>
        </w:rPr>
        <w:t xml:space="preserve">  </w:t>
      </w:r>
    </w:p>
    <w:p w:rsidR="003A6B1B" w:rsidRDefault="008537CB" w:rsidP="006A7A40">
      <w:pPr>
        <w:spacing w:line="440" w:lineRule="exact"/>
        <w:rPr>
          <w:rFonts w:ascii="仿宋_GB2312" w:eastAsia="仿宋_GB2312"/>
          <w:sz w:val="24"/>
        </w:rPr>
      </w:pPr>
      <w:r w:rsidRPr="00BF67E9">
        <w:rPr>
          <w:rFonts w:ascii="仿宋_GB2312" w:eastAsia="仿宋_GB2312" w:hint="eastAsia"/>
          <w:sz w:val="24"/>
        </w:rPr>
        <w:t>联系电话：</w:t>
      </w:r>
      <w:r w:rsidR="0078506F">
        <w:rPr>
          <w:rFonts w:ascii="仿宋_GB2312" w:eastAsia="仿宋_GB2312" w:hint="eastAsia"/>
          <w:sz w:val="24"/>
        </w:rPr>
        <w:t>0571-</w:t>
      </w:r>
      <w:r w:rsidR="004A5505">
        <w:rPr>
          <w:rFonts w:ascii="仿宋_GB2312" w:eastAsia="仿宋_GB2312" w:hint="eastAsia"/>
          <w:sz w:val="24"/>
        </w:rPr>
        <w:t>8600281</w:t>
      </w:r>
      <w:r w:rsidR="00D76F88">
        <w:rPr>
          <w:rFonts w:ascii="仿宋_GB2312" w:eastAsia="仿宋_GB2312" w:hint="eastAsia"/>
          <w:sz w:val="24"/>
        </w:rPr>
        <w:t>7</w:t>
      </w:r>
      <w:r w:rsidRPr="00BF67E9">
        <w:rPr>
          <w:rFonts w:ascii="仿宋_GB2312" w:eastAsia="仿宋_GB2312" w:hint="eastAsia"/>
          <w:sz w:val="24"/>
        </w:rPr>
        <w:t xml:space="preserve"> </w:t>
      </w:r>
    </w:p>
    <w:p w:rsidR="00975F7E" w:rsidRDefault="008537CB" w:rsidP="006A7A40">
      <w:pPr>
        <w:spacing w:line="440" w:lineRule="exact"/>
        <w:rPr>
          <w:rFonts w:ascii="仿宋_GB2312" w:eastAsia="仿宋_GB2312"/>
          <w:sz w:val="24"/>
        </w:rPr>
      </w:pPr>
      <w:r w:rsidRPr="00BF67E9">
        <w:rPr>
          <w:rFonts w:ascii="仿宋_GB2312" w:eastAsia="仿宋_GB2312" w:hint="eastAsia"/>
          <w:sz w:val="24"/>
        </w:rPr>
        <w:t>传真：</w:t>
      </w:r>
      <w:r w:rsidR="0078506F">
        <w:rPr>
          <w:rFonts w:ascii="仿宋_GB2312" w:eastAsia="仿宋_GB2312" w:hint="eastAsia"/>
          <w:sz w:val="24"/>
        </w:rPr>
        <w:t>0571-</w:t>
      </w:r>
      <w:r w:rsidR="00853C55" w:rsidRPr="00BF67E9">
        <w:rPr>
          <w:rFonts w:ascii="仿宋_GB2312" w:eastAsia="仿宋_GB2312" w:hint="eastAsia"/>
          <w:sz w:val="24"/>
        </w:rPr>
        <w:t>86002814</w:t>
      </w:r>
    </w:p>
    <w:p w:rsidR="006A0595" w:rsidRDefault="00D76F88" w:rsidP="00D34ECE">
      <w:pPr>
        <w:spacing w:line="440" w:lineRule="exact"/>
        <w:rPr>
          <w:rFonts w:ascii="仿宋_GB2312" w:eastAsia="仿宋_GB2312"/>
          <w:b/>
          <w:sz w:val="24"/>
        </w:rPr>
      </w:pPr>
      <w:r w:rsidRPr="00AA2AA0">
        <w:rPr>
          <w:rFonts w:ascii="仿宋_GB2312" w:eastAsia="仿宋_GB2312" w:hint="eastAsia"/>
          <w:color w:val="000000" w:themeColor="text1"/>
          <w:sz w:val="24"/>
        </w:rPr>
        <w:t>监督电话：</w:t>
      </w:r>
      <w:r w:rsidR="0078506F">
        <w:rPr>
          <w:rFonts w:ascii="仿宋_GB2312" w:eastAsia="仿宋_GB2312" w:hint="eastAsia"/>
          <w:color w:val="000000" w:themeColor="text1"/>
          <w:sz w:val="24"/>
        </w:rPr>
        <w:t>0571-</w:t>
      </w:r>
      <w:r w:rsidR="00AA2AA0" w:rsidRPr="00AA2AA0">
        <w:rPr>
          <w:rFonts w:ascii="仿宋_GB2312" w:eastAsia="仿宋_GB2312" w:hint="eastAsia"/>
          <w:color w:val="000000" w:themeColor="text1"/>
          <w:sz w:val="24"/>
        </w:rPr>
        <w:t>86002850</w:t>
      </w:r>
    </w:p>
    <w:p w:rsidR="003867C7" w:rsidRDefault="003867C7">
      <w:pPr>
        <w:widowControl/>
        <w:jc w:val="left"/>
        <w:rPr>
          <w:rFonts w:ascii="仿宋_GB2312" w:eastAsia="仿宋_GB2312"/>
          <w:b/>
          <w:sz w:val="24"/>
        </w:rPr>
      </w:pPr>
      <w:r>
        <w:rPr>
          <w:rFonts w:ascii="仿宋_GB2312" w:eastAsia="仿宋_GB2312"/>
          <w:b/>
          <w:sz w:val="24"/>
        </w:rPr>
        <w:br w:type="page"/>
      </w:r>
    </w:p>
    <w:p w:rsidR="00975F7E" w:rsidRPr="00BF67E9" w:rsidRDefault="008537CB">
      <w:pPr>
        <w:spacing w:line="440" w:lineRule="exact"/>
        <w:jc w:val="center"/>
        <w:rPr>
          <w:rFonts w:ascii="仿宋_GB2312" w:eastAsia="仿宋_GB2312"/>
          <w:b/>
          <w:sz w:val="24"/>
        </w:rPr>
      </w:pPr>
      <w:r w:rsidRPr="00BF67E9">
        <w:rPr>
          <w:rFonts w:ascii="仿宋_GB2312" w:eastAsia="仿宋_GB2312" w:hint="eastAsia"/>
          <w:b/>
          <w:sz w:val="24"/>
        </w:rPr>
        <w:lastRenderedPageBreak/>
        <w:t>第二部分 须知</w:t>
      </w:r>
    </w:p>
    <w:p w:rsidR="00975F7E" w:rsidRPr="00BF67E9" w:rsidRDefault="00975F7E">
      <w:pPr>
        <w:spacing w:line="440" w:lineRule="exact"/>
        <w:jc w:val="center"/>
        <w:rPr>
          <w:rFonts w:ascii="仿宋_GB2312" w:eastAsia="仿宋_GB2312"/>
          <w:sz w:val="24"/>
        </w:rPr>
      </w:pP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一、适用范围：仅适用于本次</w:t>
      </w:r>
      <w:r w:rsidR="00D76F88">
        <w:rPr>
          <w:rFonts w:ascii="仿宋_GB2312" w:eastAsia="仿宋_GB2312" w:hint="eastAsia"/>
          <w:sz w:val="24"/>
        </w:rPr>
        <w:t>采购</w:t>
      </w:r>
      <w:r w:rsidRPr="00BF67E9">
        <w:rPr>
          <w:rFonts w:ascii="仿宋_GB2312" w:eastAsia="仿宋_GB2312" w:hint="eastAsia"/>
          <w:sz w:val="24"/>
        </w:rPr>
        <w:t>所叙述的项目。</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二、定义</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（一）“采购人”系指</w:t>
      </w:r>
      <w:r w:rsidR="006601B3">
        <w:rPr>
          <w:rFonts w:ascii="仿宋_GB2312" w:eastAsia="仿宋_GB2312" w:hint="eastAsia"/>
          <w:sz w:val="24"/>
        </w:rPr>
        <w:t>浙江省医疗器械检验研究院</w:t>
      </w:r>
      <w:r w:rsidRPr="00BF67E9">
        <w:rPr>
          <w:rFonts w:ascii="仿宋_GB2312" w:eastAsia="仿宋_GB2312" w:hint="eastAsia"/>
          <w:sz w:val="24"/>
        </w:rPr>
        <w:t>。</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（二）“响应方”系指向采购人提交响应文件的供应商。</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三、响应文件的组成</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w:t>
      </w:r>
      <w:r w:rsidR="00D76F88">
        <w:rPr>
          <w:rFonts w:ascii="仿宋_GB2312" w:eastAsia="仿宋_GB2312" w:hint="eastAsia"/>
          <w:sz w:val="24"/>
        </w:rPr>
        <w:t>采购公告</w:t>
      </w:r>
      <w:r w:rsidRPr="00BF67E9">
        <w:rPr>
          <w:rFonts w:ascii="仿宋_GB2312" w:eastAsia="仿宋_GB2312" w:hint="eastAsia"/>
          <w:sz w:val="24"/>
        </w:rPr>
        <w:t>响应书（附件一）；</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（二）报价表（须提供报价明细清单）（附件二）；</w:t>
      </w:r>
    </w:p>
    <w:p w:rsidR="00975F7E" w:rsidRPr="00BF67E9" w:rsidRDefault="00706362">
      <w:pPr>
        <w:spacing w:line="440" w:lineRule="exact"/>
        <w:rPr>
          <w:rFonts w:ascii="仿宋_GB2312" w:eastAsia="仿宋_GB2312"/>
          <w:sz w:val="24"/>
        </w:rPr>
      </w:pPr>
      <w:r>
        <w:rPr>
          <w:rFonts w:ascii="仿宋_GB2312" w:eastAsia="仿宋_GB2312" w:hint="eastAsia"/>
          <w:sz w:val="24"/>
        </w:rPr>
        <w:t>（三）服务承诺</w:t>
      </w:r>
      <w:r w:rsidR="008537CB" w:rsidRPr="00BF67E9">
        <w:rPr>
          <w:rFonts w:ascii="仿宋_GB2312" w:eastAsia="仿宋_GB2312" w:hint="eastAsia"/>
          <w:sz w:val="24"/>
        </w:rPr>
        <w:t>表（附件四）；</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（四）</w:t>
      </w:r>
      <w:r w:rsidRPr="00BF67E9">
        <w:rPr>
          <w:rFonts w:ascii="仿宋_GB2312" w:eastAsia="仿宋_GB2312" w:hint="eastAsia"/>
          <w:color w:val="0000FF"/>
          <w:sz w:val="24"/>
        </w:rPr>
        <w:t>服务类似的相关业绩证明（以合同为准）。</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 xml:space="preserve">（五）法定代表人授权书（附件三）和全权代表身份证复印件； </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（六）响应方认为需要的其他文件资料；</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（七）符合年检的</w:t>
      </w:r>
      <w:r w:rsidRPr="00BF67E9">
        <w:rPr>
          <w:rFonts w:ascii="仿宋_GB2312" w:eastAsia="仿宋_GB2312" w:hint="eastAsia"/>
          <w:color w:val="0000FF"/>
          <w:sz w:val="24"/>
        </w:rPr>
        <w:t>营业执照副本复印件</w:t>
      </w:r>
      <w:r w:rsidRPr="00BF67E9">
        <w:rPr>
          <w:rFonts w:ascii="仿宋_GB2312" w:eastAsia="仿宋_GB2312" w:hint="eastAsia"/>
          <w:sz w:val="24"/>
        </w:rPr>
        <w:t>、</w:t>
      </w:r>
      <w:r w:rsidRPr="00BF67E9">
        <w:rPr>
          <w:rFonts w:ascii="仿宋_GB2312" w:eastAsia="仿宋_GB2312" w:hint="eastAsia"/>
          <w:color w:val="0000FF"/>
          <w:sz w:val="24"/>
        </w:rPr>
        <w:t>符合年检的税务登记证书</w:t>
      </w:r>
      <w:r w:rsidR="001826F9">
        <w:rPr>
          <w:rFonts w:ascii="仿宋_GB2312" w:eastAsia="仿宋_GB2312" w:hint="eastAsia"/>
          <w:color w:val="0000FF"/>
          <w:sz w:val="24"/>
        </w:rPr>
        <w:t>复印件、组织机构代码证副本</w:t>
      </w:r>
      <w:r w:rsidRPr="00BF67E9">
        <w:rPr>
          <w:rFonts w:ascii="仿宋_GB2312" w:eastAsia="仿宋_GB2312" w:hint="eastAsia"/>
          <w:color w:val="0000FF"/>
          <w:sz w:val="24"/>
        </w:rPr>
        <w:t>复印件（加盖公章）</w:t>
      </w:r>
      <w:r w:rsidRPr="00BF67E9">
        <w:rPr>
          <w:rFonts w:ascii="仿宋_GB2312" w:eastAsia="仿宋_GB2312" w:hint="eastAsia"/>
          <w:sz w:val="24"/>
        </w:rPr>
        <w:t>。</w:t>
      </w:r>
    </w:p>
    <w:p w:rsidR="00975F7E" w:rsidRPr="00BF67E9" w:rsidRDefault="008537CB">
      <w:pPr>
        <w:spacing w:line="440" w:lineRule="exact"/>
        <w:ind w:firstLineChars="200" w:firstLine="480"/>
        <w:rPr>
          <w:rFonts w:ascii="仿宋_GB2312" w:eastAsia="仿宋_GB2312"/>
          <w:sz w:val="24"/>
        </w:rPr>
      </w:pPr>
      <w:r w:rsidRPr="00BF67E9">
        <w:rPr>
          <w:rFonts w:ascii="仿宋_GB2312" w:eastAsia="仿宋_GB2312" w:hint="eastAsia"/>
          <w:sz w:val="24"/>
        </w:rPr>
        <w:t>以上文件密封装订，并在封皮上注明：</w:t>
      </w:r>
      <w:r w:rsidR="009F404E">
        <w:rPr>
          <w:rFonts w:ascii="仿宋_GB2312" w:eastAsia="仿宋_GB2312" w:hint="eastAsia"/>
          <w:sz w:val="24"/>
        </w:rPr>
        <w:t>采购</w:t>
      </w:r>
      <w:r w:rsidRPr="00BF67E9">
        <w:rPr>
          <w:rFonts w:ascii="仿宋_GB2312" w:eastAsia="仿宋_GB2312" w:hint="eastAsia"/>
          <w:sz w:val="24"/>
        </w:rPr>
        <w:t>响应方单位名称、项目名称、项目编号、参加的标项、响应方名称、详细地址、全权代表姓名。</w:t>
      </w:r>
    </w:p>
    <w:p w:rsidR="00975F7E" w:rsidRPr="00BF67E9" w:rsidRDefault="00127772">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w:t>
      </w:r>
      <w:r w:rsidR="008537CB" w:rsidRPr="00BF67E9">
        <w:rPr>
          <w:rFonts w:ascii="仿宋_GB2312" w:eastAsia="仿宋_GB2312" w:hint="eastAsia"/>
          <w:sz w:val="24"/>
        </w:rPr>
        <w:t>报价表》及相关的报价明细清单。</w:t>
      </w:r>
    </w:p>
    <w:p w:rsidR="00975F7E" w:rsidRPr="001B145F" w:rsidRDefault="008537CB">
      <w:pPr>
        <w:spacing w:line="440" w:lineRule="exact"/>
        <w:rPr>
          <w:rFonts w:ascii="仿宋_GB2312" w:eastAsia="仿宋_GB2312"/>
          <w:b/>
          <w:sz w:val="24"/>
        </w:rPr>
      </w:pPr>
      <w:r w:rsidRPr="001B145F">
        <w:rPr>
          <w:rFonts w:ascii="仿宋_GB2312" w:eastAsia="仿宋_GB2312" w:hint="eastAsia"/>
          <w:b/>
          <w:sz w:val="24"/>
        </w:rPr>
        <w:t>四、响应文件的签署和份数</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（一）响应文件需打印或用不褪色的墨水填写。响应文件的装订顺序应按第三条所叙顺序装订，</w:t>
      </w:r>
      <w:r w:rsidRPr="001B145F">
        <w:rPr>
          <w:rFonts w:ascii="仿宋_GB2312" w:eastAsia="仿宋_GB2312" w:hint="eastAsia"/>
          <w:sz w:val="24"/>
        </w:rPr>
        <w:t>必须采用胶装，不得活页装订</w:t>
      </w:r>
      <w:r w:rsidRPr="00BF67E9">
        <w:rPr>
          <w:rFonts w:ascii="仿宋_GB2312" w:eastAsia="仿宋_GB2312" w:hint="eastAsia"/>
          <w:sz w:val="24"/>
        </w:rPr>
        <w:t>。</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（二）响应文件凡需要盖章处均须由响应方盖公章，并由法定代表人或全权代表签署，响应方应写全称。</w:t>
      </w:r>
    </w:p>
    <w:p w:rsidR="00975F7E" w:rsidRPr="001B145F" w:rsidRDefault="008537CB">
      <w:pPr>
        <w:spacing w:line="440" w:lineRule="exact"/>
        <w:rPr>
          <w:rFonts w:ascii="仿宋_GB2312" w:eastAsia="仿宋_GB2312"/>
          <w:sz w:val="24"/>
        </w:rPr>
      </w:pPr>
      <w:r w:rsidRPr="00BF67E9">
        <w:rPr>
          <w:rFonts w:ascii="仿宋_GB2312" w:eastAsia="仿宋_GB2312" w:hint="eastAsia"/>
          <w:sz w:val="24"/>
        </w:rPr>
        <w:t>（三）</w:t>
      </w:r>
      <w:r w:rsidR="009F404E">
        <w:rPr>
          <w:rFonts w:ascii="仿宋_GB2312" w:eastAsia="仿宋_GB2312" w:hint="eastAsia"/>
          <w:sz w:val="24"/>
        </w:rPr>
        <w:t>采购预算金额不到五万的采购项目，</w:t>
      </w:r>
      <w:r w:rsidR="00F76A1F" w:rsidRPr="001B145F">
        <w:rPr>
          <w:rFonts w:ascii="仿宋_GB2312" w:eastAsia="仿宋_GB2312" w:hint="eastAsia"/>
          <w:sz w:val="24"/>
        </w:rPr>
        <w:t>响应方应打印标书正本一份，副本</w:t>
      </w:r>
      <w:r w:rsidR="009F404E" w:rsidRPr="001B145F">
        <w:rPr>
          <w:rFonts w:ascii="仿宋_GB2312" w:eastAsia="仿宋_GB2312" w:hint="eastAsia"/>
          <w:sz w:val="24"/>
        </w:rPr>
        <w:t>两</w:t>
      </w:r>
      <w:r w:rsidRPr="001B145F">
        <w:rPr>
          <w:rFonts w:ascii="仿宋_GB2312" w:eastAsia="仿宋_GB2312" w:hint="eastAsia"/>
          <w:sz w:val="24"/>
        </w:rPr>
        <w:t>份</w:t>
      </w:r>
      <w:r w:rsidR="009F404E" w:rsidRPr="001B145F">
        <w:rPr>
          <w:rFonts w:ascii="仿宋_GB2312" w:eastAsia="仿宋_GB2312" w:hint="eastAsia"/>
          <w:sz w:val="24"/>
        </w:rPr>
        <w:t>；</w:t>
      </w:r>
      <w:r w:rsidR="009F404E">
        <w:rPr>
          <w:rFonts w:ascii="仿宋_GB2312" w:eastAsia="仿宋_GB2312" w:hint="eastAsia"/>
          <w:sz w:val="24"/>
        </w:rPr>
        <w:t>采购预算金额</w:t>
      </w:r>
      <w:r w:rsidR="001B145F">
        <w:rPr>
          <w:rFonts w:ascii="仿宋_GB2312" w:eastAsia="仿宋_GB2312" w:hint="eastAsia"/>
          <w:sz w:val="24"/>
        </w:rPr>
        <w:t>大于</w:t>
      </w:r>
      <w:r w:rsidR="009F404E">
        <w:rPr>
          <w:rFonts w:ascii="仿宋_GB2312" w:eastAsia="仿宋_GB2312" w:hint="eastAsia"/>
          <w:sz w:val="24"/>
        </w:rPr>
        <w:t>五万的采购项目，</w:t>
      </w:r>
      <w:r w:rsidR="009F404E" w:rsidRPr="001B145F">
        <w:rPr>
          <w:rFonts w:ascii="仿宋_GB2312" w:eastAsia="仿宋_GB2312" w:hint="eastAsia"/>
          <w:sz w:val="24"/>
        </w:rPr>
        <w:t>响应方应打印标书正本一份，副本</w:t>
      </w:r>
      <w:r w:rsidR="001B145F" w:rsidRPr="001B145F">
        <w:rPr>
          <w:rFonts w:ascii="仿宋_GB2312" w:eastAsia="仿宋_GB2312" w:hint="eastAsia"/>
          <w:sz w:val="24"/>
        </w:rPr>
        <w:t>四</w:t>
      </w:r>
      <w:r w:rsidR="009F404E" w:rsidRPr="001B145F">
        <w:rPr>
          <w:rFonts w:ascii="仿宋_GB2312" w:eastAsia="仿宋_GB2312" w:hint="eastAsia"/>
          <w:sz w:val="24"/>
        </w:rPr>
        <w:t>份；</w:t>
      </w:r>
    </w:p>
    <w:p w:rsidR="00937148" w:rsidRPr="00BF67E9" w:rsidRDefault="00937148">
      <w:pPr>
        <w:spacing w:line="440" w:lineRule="exact"/>
        <w:rPr>
          <w:rFonts w:ascii="仿宋_GB2312" w:eastAsia="仿宋_GB2312"/>
          <w:b/>
          <w:bCs/>
          <w:sz w:val="24"/>
        </w:rPr>
      </w:pPr>
      <w:r>
        <w:rPr>
          <w:rFonts w:ascii="仿宋_GB2312" w:eastAsia="仿宋_GB2312" w:hint="eastAsia"/>
          <w:b/>
          <w:bCs/>
          <w:sz w:val="24"/>
        </w:rPr>
        <w:t xml:space="preserve"> </w:t>
      </w:r>
      <w:r w:rsidRPr="001B145F">
        <w:rPr>
          <w:rFonts w:ascii="仿宋_GB2312" w:eastAsia="仿宋_GB2312" w:hint="eastAsia"/>
          <w:sz w:val="24"/>
        </w:rPr>
        <w:t>（四）每个标项单独制作标书进行报价。</w:t>
      </w:r>
    </w:p>
    <w:p w:rsidR="00975F7E" w:rsidRPr="001B145F" w:rsidRDefault="008537CB">
      <w:pPr>
        <w:spacing w:line="440" w:lineRule="exact"/>
        <w:rPr>
          <w:rFonts w:ascii="仿宋_GB2312" w:eastAsia="仿宋_GB2312"/>
          <w:b/>
          <w:sz w:val="24"/>
        </w:rPr>
      </w:pPr>
      <w:r w:rsidRPr="001B145F">
        <w:rPr>
          <w:rFonts w:ascii="仿宋_GB2312" w:eastAsia="仿宋_GB2312" w:hint="eastAsia"/>
          <w:b/>
          <w:sz w:val="24"/>
        </w:rPr>
        <w:t>五、响应文件的递交</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（一）如果响应方未加写标记，采购人对响应文件的误投和提前启封不负责任。</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（二）采购人接受响应文件时间</w:t>
      </w:r>
    </w:p>
    <w:p w:rsidR="00975F7E" w:rsidRPr="00BF67E9" w:rsidRDefault="008537CB">
      <w:pPr>
        <w:spacing w:line="440" w:lineRule="exact"/>
        <w:ind w:firstLineChars="200" w:firstLine="480"/>
        <w:rPr>
          <w:rFonts w:ascii="仿宋_GB2312" w:eastAsia="仿宋_GB2312"/>
          <w:sz w:val="24"/>
        </w:rPr>
      </w:pPr>
      <w:r w:rsidRPr="00BF67E9">
        <w:rPr>
          <w:rFonts w:ascii="仿宋_GB2312" w:eastAsia="仿宋_GB2312" w:hint="eastAsia"/>
          <w:sz w:val="24"/>
        </w:rPr>
        <w:t>采购人于</w:t>
      </w:r>
      <w:r w:rsidR="001B145F">
        <w:rPr>
          <w:rFonts w:ascii="仿宋_GB2312" w:eastAsia="仿宋_GB2312" w:hint="eastAsia"/>
          <w:sz w:val="24"/>
        </w:rPr>
        <w:t>采购</w:t>
      </w:r>
      <w:r w:rsidRPr="00BF67E9">
        <w:rPr>
          <w:rFonts w:ascii="仿宋_GB2312" w:eastAsia="仿宋_GB2312" w:hint="eastAsia"/>
          <w:sz w:val="24"/>
        </w:rPr>
        <w:t>公告发放之日起至</w:t>
      </w:r>
      <w:r w:rsidR="001B145F">
        <w:rPr>
          <w:rFonts w:ascii="仿宋_GB2312" w:eastAsia="仿宋_GB2312" w:hint="eastAsia"/>
          <w:sz w:val="24"/>
        </w:rPr>
        <w:t>采购公告</w:t>
      </w:r>
      <w:r w:rsidRPr="00BF67E9">
        <w:rPr>
          <w:rFonts w:ascii="仿宋_GB2312" w:eastAsia="仿宋_GB2312" w:hint="eastAsia"/>
          <w:sz w:val="24"/>
        </w:rPr>
        <w:t>响应截止时间前接受</w:t>
      </w:r>
      <w:r w:rsidR="001B145F">
        <w:rPr>
          <w:rFonts w:ascii="仿宋_GB2312" w:eastAsia="仿宋_GB2312" w:hint="eastAsia"/>
          <w:sz w:val="24"/>
        </w:rPr>
        <w:t>采购</w:t>
      </w:r>
      <w:r w:rsidRPr="00BF67E9">
        <w:rPr>
          <w:rFonts w:ascii="仿宋_GB2312" w:eastAsia="仿宋_GB2312" w:hint="eastAsia"/>
          <w:sz w:val="24"/>
        </w:rPr>
        <w:t>响应标书。</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（三）</w:t>
      </w:r>
      <w:r w:rsidR="001B145F">
        <w:rPr>
          <w:rFonts w:ascii="仿宋_GB2312" w:eastAsia="仿宋_GB2312" w:hint="eastAsia"/>
          <w:sz w:val="24"/>
        </w:rPr>
        <w:t>采购</w:t>
      </w:r>
      <w:r w:rsidRPr="00BF67E9">
        <w:rPr>
          <w:rFonts w:ascii="仿宋_GB2312" w:eastAsia="仿宋_GB2312" w:hint="eastAsia"/>
          <w:sz w:val="24"/>
        </w:rPr>
        <w:t>响应文件的补充和修改</w:t>
      </w:r>
    </w:p>
    <w:p w:rsidR="00975F7E" w:rsidRPr="00BF67E9" w:rsidRDefault="001B145F">
      <w:pPr>
        <w:spacing w:line="440" w:lineRule="exact"/>
        <w:ind w:firstLineChars="200" w:firstLine="480"/>
        <w:rPr>
          <w:rFonts w:ascii="仿宋_GB2312" w:eastAsia="仿宋_GB2312"/>
          <w:sz w:val="24"/>
        </w:rPr>
      </w:pPr>
      <w:r>
        <w:rPr>
          <w:rFonts w:ascii="仿宋_GB2312" w:eastAsia="仿宋_GB2312" w:hint="eastAsia"/>
          <w:sz w:val="24"/>
        </w:rPr>
        <w:t>采购</w:t>
      </w:r>
      <w:r w:rsidR="008537CB" w:rsidRPr="00BF67E9">
        <w:rPr>
          <w:rFonts w:ascii="仿宋_GB2312" w:eastAsia="仿宋_GB2312" w:hint="eastAsia"/>
          <w:sz w:val="24"/>
        </w:rPr>
        <w:t>响应截止时间前，</w:t>
      </w:r>
      <w:r>
        <w:rPr>
          <w:rFonts w:ascii="仿宋_GB2312" w:eastAsia="仿宋_GB2312" w:hint="eastAsia"/>
          <w:sz w:val="24"/>
        </w:rPr>
        <w:t>采购</w:t>
      </w:r>
      <w:r w:rsidR="008537CB" w:rsidRPr="00BF67E9">
        <w:rPr>
          <w:rFonts w:ascii="仿宋_GB2312" w:eastAsia="仿宋_GB2312" w:hint="eastAsia"/>
          <w:sz w:val="24"/>
        </w:rPr>
        <w:t>响应方可以书面形式补充和修改，已向采购人递交的</w:t>
      </w:r>
      <w:r>
        <w:rPr>
          <w:rFonts w:ascii="仿宋_GB2312" w:eastAsia="仿宋_GB2312" w:hint="eastAsia"/>
          <w:sz w:val="24"/>
        </w:rPr>
        <w:t>采购</w:t>
      </w:r>
      <w:r w:rsidR="008537CB" w:rsidRPr="00BF67E9">
        <w:rPr>
          <w:rFonts w:ascii="仿宋_GB2312" w:eastAsia="仿宋_GB2312" w:hint="eastAsia"/>
          <w:sz w:val="24"/>
        </w:rPr>
        <w:t>响</w:t>
      </w:r>
      <w:r w:rsidR="008537CB" w:rsidRPr="00BF67E9">
        <w:rPr>
          <w:rFonts w:ascii="仿宋_GB2312" w:eastAsia="仿宋_GB2312" w:hint="eastAsia"/>
          <w:sz w:val="24"/>
        </w:rPr>
        <w:lastRenderedPageBreak/>
        <w:t>应文件，相应部分以最后的补充和修改为准。该书面材料应密封，由响应方代表签字并加盖公章。</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（四）</w:t>
      </w:r>
      <w:r w:rsidR="00B24740">
        <w:rPr>
          <w:rFonts w:ascii="仿宋_GB2312" w:eastAsia="仿宋_GB2312" w:hint="eastAsia"/>
          <w:sz w:val="24"/>
        </w:rPr>
        <w:t>采购</w:t>
      </w:r>
      <w:r w:rsidRPr="00BF67E9">
        <w:rPr>
          <w:rFonts w:ascii="仿宋_GB2312" w:eastAsia="仿宋_GB2312" w:hint="eastAsia"/>
          <w:sz w:val="24"/>
        </w:rPr>
        <w:t>响应文件填写字迹必须清楚、工整，对在</w:t>
      </w:r>
      <w:r w:rsidR="00B24740">
        <w:rPr>
          <w:rFonts w:ascii="仿宋_GB2312" w:eastAsia="仿宋_GB2312" w:hint="eastAsia"/>
          <w:sz w:val="24"/>
        </w:rPr>
        <w:t>采购</w:t>
      </w:r>
      <w:r w:rsidRPr="00BF67E9">
        <w:rPr>
          <w:rFonts w:ascii="仿宋_GB2312" w:eastAsia="仿宋_GB2312" w:hint="eastAsia"/>
          <w:sz w:val="24"/>
        </w:rPr>
        <w:t>响应文件中的不同文字文本的解释发生异议的，以中文文本为准。</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六、无效响应文件</w:t>
      </w:r>
    </w:p>
    <w:p w:rsidR="00975F7E" w:rsidRPr="00BF67E9" w:rsidRDefault="008537CB">
      <w:pPr>
        <w:spacing w:line="440" w:lineRule="exact"/>
        <w:ind w:firstLineChars="200" w:firstLine="480"/>
        <w:rPr>
          <w:rFonts w:ascii="仿宋_GB2312" w:eastAsia="仿宋_GB2312"/>
          <w:sz w:val="24"/>
        </w:rPr>
      </w:pPr>
      <w:r w:rsidRPr="00BF67E9">
        <w:rPr>
          <w:rFonts w:ascii="仿宋_GB2312" w:eastAsia="仿宋_GB2312" w:hint="eastAsia"/>
          <w:sz w:val="24"/>
        </w:rPr>
        <w:t>发生下列情况之一的响应文件被视为无效：</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（一）在响应文件递交截止时间以后送达的响应文件；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（二）由于包装不妥，在送交途中严重破损或失散的响应文件；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（三）仅以非纸质文件形式的响应文件；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（四）响应方未能提供合格的资格文件；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（五）与</w:t>
      </w:r>
      <w:r w:rsidR="001360BD">
        <w:rPr>
          <w:rFonts w:ascii="仿宋_GB2312" w:eastAsia="仿宋_GB2312" w:hint="eastAsia"/>
          <w:sz w:val="24"/>
        </w:rPr>
        <w:t>采购公告</w:t>
      </w:r>
      <w:r w:rsidRPr="00BF67E9">
        <w:rPr>
          <w:rFonts w:ascii="仿宋_GB2312" w:eastAsia="仿宋_GB2312" w:hint="eastAsia"/>
          <w:sz w:val="24"/>
        </w:rPr>
        <w:t>有重大偏离的响应文件；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rsidR="00975F7E" w:rsidRPr="00BF67E9" w:rsidRDefault="00B31F30">
      <w:pPr>
        <w:spacing w:line="440" w:lineRule="exact"/>
        <w:rPr>
          <w:rFonts w:ascii="仿宋_GB2312" w:eastAsia="仿宋_GB2312"/>
          <w:sz w:val="24"/>
        </w:rPr>
      </w:pPr>
      <w:r w:rsidRPr="00BF67E9">
        <w:rPr>
          <w:rFonts w:ascii="仿宋_GB2312" w:eastAsia="仿宋_GB2312" w:hint="eastAsia"/>
          <w:sz w:val="24"/>
        </w:rPr>
        <w:t>（七</w:t>
      </w:r>
      <w:r w:rsidR="008537CB" w:rsidRPr="00BF67E9">
        <w:rPr>
          <w:rFonts w:ascii="仿宋_GB2312" w:eastAsia="仿宋_GB2312" w:hint="eastAsia"/>
          <w:sz w:val="24"/>
        </w:rPr>
        <w:t>）不符合法律、法规和本</w:t>
      </w:r>
      <w:r w:rsidR="001360BD">
        <w:rPr>
          <w:rFonts w:ascii="仿宋_GB2312" w:eastAsia="仿宋_GB2312" w:hint="eastAsia"/>
          <w:sz w:val="24"/>
        </w:rPr>
        <w:t>采购公告</w:t>
      </w:r>
      <w:r w:rsidR="008537CB" w:rsidRPr="00BF67E9">
        <w:rPr>
          <w:rFonts w:ascii="仿宋_GB2312" w:eastAsia="仿宋_GB2312" w:hint="eastAsia"/>
          <w:sz w:val="24"/>
        </w:rPr>
        <w:t>规定的其他实质性要求的。</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七、</w:t>
      </w:r>
      <w:r w:rsidR="001360BD">
        <w:rPr>
          <w:rFonts w:ascii="仿宋_GB2312" w:eastAsia="仿宋_GB2312" w:hint="eastAsia"/>
          <w:sz w:val="24"/>
        </w:rPr>
        <w:t>采购公告</w:t>
      </w:r>
      <w:r w:rsidRPr="00BF67E9">
        <w:rPr>
          <w:rFonts w:ascii="仿宋_GB2312" w:eastAsia="仿宋_GB2312" w:hint="eastAsia"/>
          <w:sz w:val="24"/>
        </w:rPr>
        <w:t>答疑</w:t>
      </w:r>
    </w:p>
    <w:p w:rsidR="00975F7E" w:rsidRPr="00BF67E9" w:rsidRDefault="008537CB">
      <w:pPr>
        <w:spacing w:line="440" w:lineRule="exact"/>
        <w:ind w:firstLineChars="200" w:firstLine="480"/>
        <w:rPr>
          <w:rFonts w:ascii="仿宋_GB2312" w:eastAsia="仿宋_GB2312"/>
          <w:sz w:val="24"/>
        </w:rPr>
      </w:pPr>
      <w:r w:rsidRPr="00BF67E9">
        <w:rPr>
          <w:rFonts w:ascii="仿宋_GB2312" w:eastAsia="仿宋_GB2312" w:hint="eastAsia"/>
          <w:sz w:val="24"/>
        </w:rPr>
        <w:t>如对本次</w:t>
      </w:r>
      <w:r w:rsidR="001360BD">
        <w:rPr>
          <w:rFonts w:ascii="仿宋_GB2312" w:eastAsia="仿宋_GB2312" w:hint="eastAsia"/>
          <w:sz w:val="24"/>
        </w:rPr>
        <w:t>采购公告</w:t>
      </w:r>
      <w:r w:rsidRPr="00BF67E9">
        <w:rPr>
          <w:rFonts w:ascii="仿宋_GB2312" w:eastAsia="仿宋_GB2312" w:hint="eastAsia"/>
          <w:sz w:val="24"/>
        </w:rPr>
        <w:t>存在疑问，请将书面文件在</w:t>
      </w:r>
      <w:r w:rsidR="00086653">
        <w:rPr>
          <w:rFonts w:ascii="仿宋_GB2312" w:eastAsia="仿宋_GB2312" w:hint="eastAsia"/>
          <w:color w:val="000000"/>
          <w:sz w:val="24"/>
        </w:rPr>
        <w:t>20</w:t>
      </w:r>
      <w:r w:rsidR="005C38C6">
        <w:rPr>
          <w:rFonts w:ascii="仿宋_GB2312" w:eastAsia="仿宋_GB2312" w:hint="eastAsia"/>
          <w:color w:val="000000"/>
          <w:sz w:val="24"/>
        </w:rPr>
        <w:t>20</w:t>
      </w:r>
      <w:r w:rsidRPr="00BF67E9">
        <w:rPr>
          <w:rFonts w:ascii="仿宋_GB2312" w:eastAsia="仿宋_GB2312" w:hint="eastAsia"/>
          <w:color w:val="000000"/>
          <w:sz w:val="24"/>
        </w:rPr>
        <w:t>年</w:t>
      </w:r>
      <w:r w:rsidR="00AE1D2A">
        <w:rPr>
          <w:rFonts w:ascii="仿宋_GB2312" w:eastAsia="仿宋_GB2312" w:hint="eastAsia"/>
          <w:color w:val="000000"/>
          <w:sz w:val="24"/>
        </w:rPr>
        <w:t>5</w:t>
      </w:r>
      <w:r w:rsidRPr="00BF67E9">
        <w:rPr>
          <w:rFonts w:ascii="仿宋_GB2312" w:eastAsia="仿宋_GB2312" w:hint="eastAsia"/>
          <w:color w:val="000000"/>
          <w:sz w:val="24"/>
        </w:rPr>
        <w:t>月</w:t>
      </w:r>
      <w:r w:rsidR="00AE1D2A">
        <w:rPr>
          <w:rFonts w:ascii="仿宋_GB2312" w:eastAsia="仿宋_GB2312" w:hint="eastAsia"/>
          <w:color w:val="000000"/>
          <w:sz w:val="24"/>
        </w:rPr>
        <w:t>6</w:t>
      </w:r>
      <w:r w:rsidRPr="00BF67E9">
        <w:rPr>
          <w:rFonts w:ascii="仿宋_GB2312" w:eastAsia="仿宋_GB2312" w:hint="eastAsia"/>
          <w:color w:val="000000"/>
          <w:sz w:val="24"/>
        </w:rPr>
        <w:t>日</w:t>
      </w:r>
      <w:r w:rsidRPr="00BF67E9">
        <w:rPr>
          <w:rFonts w:ascii="仿宋_GB2312" w:eastAsia="仿宋_GB2312" w:hint="eastAsia"/>
          <w:sz w:val="24"/>
        </w:rPr>
        <w:t>下午</w:t>
      </w:r>
      <w:r w:rsidR="005C38C6">
        <w:rPr>
          <w:rFonts w:ascii="仿宋_GB2312" w:eastAsia="仿宋_GB2312" w:hint="eastAsia"/>
          <w:sz w:val="24"/>
        </w:rPr>
        <w:t>14</w:t>
      </w:r>
      <w:r w:rsidRPr="00BF67E9">
        <w:rPr>
          <w:rFonts w:ascii="仿宋_GB2312" w:eastAsia="仿宋_GB2312" w:hint="eastAsia"/>
          <w:sz w:val="24"/>
        </w:rPr>
        <w:t>时之前，送至</w:t>
      </w:r>
      <w:r w:rsidR="006601B3">
        <w:rPr>
          <w:rFonts w:ascii="仿宋_GB2312" w:eastAsia="仿宋_GB2312" w:hint="eastAsia"/>
          <w:sz w:val="24"/>
        </w:rPr>
        <w:t>浙江省医疗器械</w:t>
      </w:r>
      <w:r w:rsidR="00F760E5">
        <w:rPr>
          <w:rFonts w:ascii="仿宋_GB2312" w:eastAsia="仿宋_GB2312" w:hint="eastAsia"/>
          <w:sz w:val="24"/>
        </w:rPr>
        <w:t>检验</w:t>
      </w:r>
      <w:r w:rsidR="006601B3">
        <w:rPr>
          <w:rFonts w:ascii="仿宋_GB2312" w:eastAsia="仿宋_GB2312" w:hint="eastAsia"/>
          <w:sz w:val="24"/>
        </w:rPr>
        <w:t>研究院</w:t>
      </w:r>
      <w:r w:rsidR="00B31F30" w:rsidRPr="00BF67E9">
        <w:rPr>
          <w:rFonts w:ascii="仿宋_GB2312" w:eastAsia="仿宋_GB2312" w:hint="eastAsia"/>
          <w:sz w:val="24"/>
        </w:rPr>
        <w:t>招标采购小组</w:t>
      </w:r>
      <w:r w:rsidRPr="00BF67E9">
        <w:rPr>
          <w:rFonts w:ascii="仿宋_GB2312" w:eastAsia="仿宋_GB2312" w:hint="eastAsia"/>
          <w:sz w:val="24"/>
        </w:rPr>
        <w:t>（</w:t>
      </w:r>
      <w:r w:rsidR="00B31F30" w:rsidRPr="00BF67E9">
        <w:rPr>
          <w:rFonts w:ascii="仿宋_GB2312" w:eastAsia="仿宋_GB2312" w:hint="eastAsia"/>
          <w:sz w:val="24"/>
        </w:rPr>
        <w:t>下沙25号大街379号208</w:t>
      </w:r>
      <w:r w:rsidRPr="00BF67E9">
        <w:rPr>
          <w:rFonts w:ascii="仿宋_GB2312" w:eastAsia="仿宋_GB2312" w:hint="eastAsia"/>
          <w:sz w:val="24"/>
        </w:rPr>
        <w:t>室），采购方将做统一答复，如规定时间内未收到任何质疑，则视为各响应方均对此无异议。</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八、评审办法</w:t>
      </w:r>
    </w:p>
    <w:p w:rsidR="00975F7E" w:rsidRPr="00BF67E9" w:rsidRDefault="00B31F30" w:rsidP="00B31F30">
      <w:pPr>
        <w:spacing w:line="440" w:lineRule="exact"/>
        <w:ind w:firstLineChars="200" w:firstLine="480"/>
        <w:rPr>
          <w:rFonts w:ascii="仿宋_GB2312" w:eastAsia="仿宋_GB2312"/>
          <w:color w:val="000000"/>
          <w:sz w:val="24"/>
        </w:rPr>
      </w:pPr>
      <w:r w:rsidRPr="00BF67E9">
        <w:rPr>
          <w:rFonts w:ascii="仿宋_GB2312" w:eastAsia="仿宋_GB2312" w:hint="eastAsia"/>
          <w:sz w:val="24"/>
        </w:rPr>
        <w:t>招标采购小</w:t>
      </w:r>
      <w:r w:rsidR="00127772">
        <w:rPr>
          <w:rFonts w:ascii="仿宋_GB2312" w:eastAsia="仿宋_GB2312" w:hint="eastAsia"/>
          <w:sz w:val="24"/>
        </w:rPr>
        <w:t>组将遵循公开、公平、公正的原则，对响应方提供服务、</w:t>
      </w:r>
      <w:r w:rsidR="008537CB" w:rsidRPr="00BF67E9">
        <w:rPr>
          <w:rFonts w:ascii="仿宋_GB2312" w:eastAsia="仿宋_GB2312" w:hint="eastAsia"/>
          <w:sz w:val="24"/>
        </w:rPr>
        <w:t>价格、实施方案、售后服务、公司基本情况、履约能力等进行综合分析</w:t>
      </w:r>
      <w:r w:rsidR="00127772">
        <w:rPr>
          <w:rFonts w:ascii="仿宋_GB2312" w:eastAsia="仿宋_GB2312" w:hint="eastAsia"/>
          <w:sz w:val="24"/>
        </w:rPr>
        <w:t>评分，综合得分最高的推荐为第一中标候选人。</w:t>
      </w:r>
    </w:p>
    <w:p w:rsidR="00975F7E" w:rsidRPr="00BF67E9" w:rsidRDefault="00B31F30">
      <w:pPr>
        <w:spacing w:line="440" w:lineRule="exact"/>
        <w:rPr>
          <w:rFonts w:ascii="仿宋_GB2312" w:eastAsia="仿宋_GB2312"/>
          <w:sz w:val="24"/>
        </w:rPr>
      </w:pPr>
      <w:r w:rsidRPr="00BF67E9">
        <w:rPr>
          <w:rFonts w:ascii="仿宋_GB2312" w:eastAsia="仿宋_GB2312" w:hint="eastAsia"/>
          <w:sz w:val="24"/>
        </w:rPr>
        <w:t>九</w:t>
      </w:r>
      <w:r w:rsidR="008537CB" w:rsidRPr="00BF67E9">
        <w:rPr>
          <w:rFonts w:ascii="仿宋_GB2312" w:eastAsia="仿宋_GB2312" w:hint="eastAsia"/>
          <w:sz w:val="24"/>
        </w:rPr>
        <w:t>、程序</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w:t>
      </w:r>
      <w:r w:rsidR="00B31F30" w:rsidRPr="00BF67E9">
        <w:rPr>
          <w:rFonts w:ascii="仿宋_GB2312" w:eastAsia="仿宋_GB2312" w:hint="eastAsia"/>
          <w:sz w:val="24"/>
        </w:rPr>
        <w:t>招标采购小组</w:t>
      </w:r>
      <w:r w:rsidRPr="00BF67E9">
        <w:rPr>
          <w:rFonts w:ascii="仿宋_GB2312" w:eastAsia="仿宋_GB2312" w:hint="eastAsia"/>
          <w:sz w:val="24"/>
        </w:rPr>
        <w:t>审核响应文件</w:t>
      </w:r>
    </w:p>
    <w:p w:rsidR="00975F7E" w:rsidRPr="00BF67E9" w:rsidRDefault="008537CB" w:rsidP="009A22C7">
      <w:pPr>
        <w:spacing w:line="440" w:lineRule="exact"/>
        <w:ind w:firstLineChars="150" w:firstLine="360"/>
        <w:rPr>
          <w:rFonts w:ascii="仿宋_GB2312" w:eastAsia="仿宋_GB2312"/>
          <w:sz w:val="24"/>
        </w:rPr>
      </w:pPr>
      <w:r w:rsidRPr="00BF67E9">
        <w:rPr>
          <w:rFonts w:ascii="仿宋_GB2312" w:eastAsia="仿宋_GB2312" w:hint="eastAsia"/>
          <w:sz w:val="24"/>
        </w:rPr>
        <w:t>依据</w:t>
      </w:r>
      <w:r w:rsidR="001360BD">
        <w:rPr>
          <w:rFonts w:ascii="仿宋_GB2312" w:eastAsia="仿宋_GB2312" w:hint="eastAsia"/>
          <w:sz w:val="24"/>
        </w:rPr>
        <w:t>采购公告</w:t>
      </w:r>
      <w:r w:rsidRPr="00BF67E9">
        <w:rPr>
          <w:rFonts w:ascii="仿宋_GB2312" w:eastAsia="仿宋_GB2312" w:hint="eastAsia"/>
          <w:sz w:val="24"/>
        </w:rPr>
        <w:t>的规定，从响应文件的有效性、完整性和对</w:t>
      </w:r>
      <w:r w:rsidR="001360BD">
        <w:rPr>
          <w:rFonts w:ascii="仿宋_GB2312" w:eastAsia="仿宋_GB2312" w:hint="eastAsia"/>
          <w:sz w:val="24"/>
        </w:rPr>
        <w:t>采购公告</w:t>
      </w:r>
      <w:r w:rsidRPr="00BF67E9">
        <w:rPr>
          <w:rFonts w:ascii="仿宋_GB2312" w:eastAsia="仿宋_GB2312" w:hint="eastAsia"/>
          <w:sz w:val="24"/>
        </w:rPr>
        <w:t>的响应程度进行审查，以确定是否对</w:t>
      </w:r>
      <w:r w:rsidR="001360BD">
        <w:rPr>
          <w:rFonts w:ascii="仿宋_GB2312" w:eastAsia="仿宋_GB2312" w:hint="eastAsia"/>
          <w:sz w:val="24"/>
        </w:rPr>
        <w:t>采购公告</w:t>
      </w:r>
      <w:r w:rsidRPr="00BF67E9">
        <w:rPr>
          <w:rFonts w:ascii="仿宋_GB2312" w:eastAsia="仿宋_GB2312" w:hint="eastAsia"/>
          <w:sz w:val="24"/>
        </w:rPr>
        <w:t>的实质性要求作出响应。</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w:t>
      </w:r>
      <w:r w:rsidR="00B31F30" w:rsidRPr="00BF67E9">
        <w:rPr>
          <w:rFonts w:ascii="仿宋_GB2312" w:eastAsia="仿宋_GB2312" w:hint="eastAsia"/>
          <w:sz w:val="24"/>
        </w:rPr>
        <w:t>招标采购小组</w:t>
      </w:r>
      <w:r w:rsidRPr="00BF67E9">
        <w:rPr>
          <w:rFonts w:ascii="仿宋_GB2312" w:eastAsia="仿宋_GB2312" w:hint="eastAsia"/>
          <w:sz w:val="24"/>
        </w:rPr>
        <w:t>综合审议的基础上，推荐</w:t>
      </w:r>
      <w:r w:rsidR="009A22C7" w:rsidRPr="00BF67E9">
        <w:rPr>
          <w:rFonts w:ascii="仿宋_GB2312" w:eastAsia="仿宋_GB2312" w:hint="eastAsia"/>
          <w:color w:val="000000"/>
          <w:sz w:val="24"/>
        </w:rPr>
        <w:t>综合评分最高</w:t>
      </w:r>
      <w:r w:rsidRPr="00BF67E9">
        <w:rPr>
          <w:rFonts w:ascii="仿宋_GB2312" w:eastAsia="仿宋_GB2312" w:hint="eastAsia"/>
          <w:color w:val="000000"/>
          <w:sz w:val="24"/>
        </w:rPr>
        <w:t>的</w:t>
      </w:r>
      <w:r w:rsidRPr="00BF67E9">
        <w:rPr>
          <w:rFonts w:ascii="仿宋_GB2312" w:eastAsia="仿宋_GB2312" w:hint="eastAsia"/>
          <w:sz w:val="24"/>
        </w:rPr>
        <w:t>单位为中标供应商</w:t>
      </w:r>
      <w:r w:rsidR="009A22C7" w:rsidRPr="00BF67E9">
        <w:rPr>
          <w:rFonts w:ascii="仿宋_GB2312" w:eastAsia="仿宋_GB2312" w:hint="eastAsia"/>
          <w:sz w:val="24"/>
        </w:rPr>
        <w:t>。</w:t>
      </w:r>
    </w:p>
    <w:p w:rsidR="00975F7E" w:rsidRPr="00BF67E9" w:rsidRDefault="00D31953">
      <w:pPr>
        <w:spacing w:line="440" w:lineRule="exact"/>
        <w:rPr>
          <w:rFonts w:ascii="仿宋_GB2312" w:eastAsia="仿宋_GB2312"/>
          <w:sz w:val="24"/>
        </w:rPr>
      </w:pPr>
      <w:r w:rsidRPr="00BF67E9">
        <w:rPr>
          <w:rFonts w:ascii="仿宋_GB2312" w:eastAsia="仿宋_GB2312" w:hint="eastAsia"/>
          <w:sz w:val="24"/>
        </w:rPr>
        <w:t>十</w:t>
      </w:r>
      <w:r w:rsidR="008537CB" w:rsidRPr="00BF67E9">
        <w:rPr>
          <w:rFonts w:ascii="仿宋_GB2312" w:eastAsia="仿宋_GB2312" w:hint="eastAsia"/>
          <w:sz w:val="24"/>
        </w:rPr>
        <w:t>、中标通知</w:t>
      </w:r>
    </w:p>
    <w:p w:rsidR="00D31953" w:rsidRPr="00BF67E9" w:rsidRDefault="008537CB">
      <w:pPr>
        <w:spacing w:line="440" w:lineRule="exact"/>
        <w:rPr>
          <w:rFonts w:ascii="仿宋_GB2312" w:eastAsia="仿宋_GB2312"/>
          <w:sz w:val="24"/>
        </w:rPr>
      </w:pPr>
      <w:r w:rsidRPr="00BF67E9">
        <w:rPr>
          <w:rFonts w:ascii="仿宋_GB2312" w:eastAsia="仿宋_GB2312" w:hint="eastAsia"/>
          <w:sz w:val="24"/>
        </w:rPr>
        <w:t>（一）</w:t>
      </w:r>
      <w:r w:rsidR="004F066C">
        <w:rPr>
          <w:rFonts w:ascii="仿宋_GB2312" w:eastAsia="仿宋_GB2312" w:hint="eastAsia"/>
          <w:sz w:val="24"/>
        </w:rPr>
        <w:t>采购</w:t>
      </w:r>
      <w:r w:rsidRPr="00BF67E9">
        <w:rPr>
          <w:rFonts w:ascii="仿宋_GB2312" w:eastAsia="仿宋_GB2312" w:hint="eastAsia"/>
          <w:sz w:val="24"/>
        </w:rPr>
        <w:t>结束后，采购方将于七个工作日内在</w:t>
      </w:r>
      <w:r w:rsidR="006601B3">
        <w:rPr>
          <w:rFonts w:ascii="仿宋_GB2312" w:eastAsia="仿宋_GB2312" w:hint="eastAsia"/>
          <w:sz w:val="24"/>
        </w:rPr>
        <w:t>浙江省医疗器械</w:t>
      </w:r>
      <w:r w:rsidR="00F760E5">
        <w:rPr>
          <w:rFonts w:ascii="仿宋_GB2312" w:eastAsia="仿宋_GB2312" w:hint="eastAsia"/>
          <w:sz w:val="24"/>
        </w:rPr>
        <w:t>检验研究</w:t>
      </w:r>
      <w:r w:rsidR="006601B3">
        <w:rPr>
          <w:rFonts w:ascii="仿宋_GB2312" w:eastAsia="仿宋_GB2312" w:hint="eastAsia"/>
          <w:sz w:val="24"/>
        </w:rPr>
        <w:t>研究院</w:t>
      </w:r>
      <w:r w:rsidRPr="00BF67E9">
        <w:rPr>
          <w:rFonts w:ascii="仿宋_GB2312" w:eastAsia="仿宋_GB2312" w:hint="eastAsia"/>
          <w:sz w:val="24"/>
        </w:rPr>
        <w:t>网站</w:t>
      </w:r>
      <w:r w:rsidR="009C016D">
        <w:rPr>
          <w:rFonts w:ascii="仿宋_GB2312" w:eastAsia="仿宋_GB2312" w:hint="eastAsia"/>
          <w:sz w:val="24"/>
        </w:rPr>
        <w:t>和浙江省政府采购网</w:t>
      </w:r>
      <w:r w:rsidRPr="00BF67E9">
        <w:rPr>
          <w:rFonts w:ascii="仿宋_GB2312" w:eastAsia="仿宋_GB2312" w:hint="eastAsia"/>
          <w:sz w:val="24"/>
        </w:rPr>
        <w:t>上发布中标公告，公告期满，如无响应方质疑，由</w:t>
      </w:r>
      <w:r w:rsidR="006601B3">
        <w:rPr>
          <w:rFonts w:ascii="仿宋_GB2312" w:eastAsia="仿宋_GB2312" w:hint="eastAsia"/>
          <w:sz w:val="24"/>
        </w:rPr>
        <w:t>浙江省医疗器械</w:t>
      </w:r>
      <w:r w:rsidR="00F760E5">
        <w:rPr>
          <w:rFonts w:ascii="仿宋_GB2312" w:eastAsia="仿宋_GB2312" w:hint="eastAsia"/>
          <w:sz w:val="24"/>
        </w:rPr>
        <w:t>检验</w:t>
      </w:r>
      <w:r w:rsidR="006601B3">
        <w:rPr>
          <w:rFonts w:ascii="仿宋_GB2312" w:eastAsia="仿宋_GB2312" w:hint="eastAsia"/>
          <w:sz w:val="24"/>
        </w:rPr>
        <w:t>研究院</w:t>
      </w:r>
      <w:r w:rsidR="00D31953" w:rsidRPr="00BF67E9">
        <w:rPr>
          <w:rFonts w:ascii="仿宋_GB2312" w:eastAsia="仿宋_GB2312" w:hint="eastAsia"/>
          <w:sz w:val="24"/>
        </w:rPr>
        <w:t>与中标单位签订购销合同。</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（二）中标通知书发出后，若中标供应商放弃中标，应当承担相应的法律责任，中标通知书</w:t>
      </w:r>
      <w:r w:rsidRPr="00BF67E9">
        <w:rPr>
          <w:rFonts w:ascii="仿宋_GB2312" w:eastAsia="仿宋_GB2312" w:hint="eastAsia"/>
          <w:sz w:val="24"/>
        </w:rPr>
        <w:lastRenderedPageBreak/>
        <w:t>对采购人和中标供应商具有同等法律效力。</w:t>
      </w:r>
    </w:p>
    <w:p w:rsidR="00975F7E" w:rsidRPr="00BF67E9" w:rsidRDefault="0061404E">
      <w:pPr>
        <w:spacing w:line="440" w:lineRule="exact"/>
        <w:rPr>
          <w:rFonts w:ascii="仿宋_GB2312" w:eastAsia="仿宋_GB2312"/>
          <w:sz w:val="24"/>
        </w:rPr>
      </w:pPr>
      <w:r w:rsidRPr="00BF67E9">
        <w:rPr>
          <w:rFonts w:ascii="仿宋_GB2312" w:eastAsia="仿宋_GB2312" w:hint="eastAsia"/>
          <w:sz w:val="24"/>
        </w:rPr>
        <w:t>十一</w:t>
      </w:r>
      <w:r w:rsidR="008537CB" w:rsidRPr="00BF67E9">
        <w:rPr>
          <w:rFonts w:ascii="仿宋_GB2312" w:eastAsia="仿宋_GB2312" w:hint="eastAsia"/>
          <w:sz w:val="24"/>
        </w:rPr>
        <w:t>、其他</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（一）如果有确凿证据证明各响应方之间存在串标等舞弊、违法行为，采购方有权拒绝存在此行为的响应方投标或将投标作废。</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（二）中标后不能按要求履行服务保证的供应商将按《中华人民共和国政府采购法》和其它法规进行相应的处罚。</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（三）本次</w:t>
      </w:r>
      <w:r w:rsidR="00C112C5">
        <w:rPr>
          <w:rFonts w:ascii="仿宋_GB2312" w:eastAsia="仿宋_GB2312" w:hint="eastAsia"/>
          <w:sz w:val="24"/>
        </w:rPr>
        <w:t>采购项目</w:t>
      </w:r>
      <w:r w:rsidRPr="00BF67E9">
        <w:rPr>
          <w:rFonts w:ascii="仿宋_GB2312" w:eastAsia="仿宋_GB2312" w:hint="eastAsia"/>
          <w:sz w:val="24"/>
        </w:rPr>
        <w:t>不允许两个或两个以上的供应商组成联合体参加</w:t>
      </w:r>
      <w:r w:rsidR="00C112C5">
        <w:rPr>
          <w:rFonts w:ascii="仿宋_GB2312" w:eastAsia="仿宋_GB2312" w:hint="eastAsia"/>
          <w:sz w:val="24"/>
        </w:rPr>
        <w:t>投标</w:t>
      </w:r>
      <w:r w:rsidRPr="00BF67E9">
        <w:rPr>
          <w:rFonts w:ascii="仿宋_GB2312" w:eastAsia="仿宋_GB2312" w:hint="eastAsia"/>
          <w:sz w:val="24"/>
        </w:rPr>
        <w:t>，不允许入围的中标单位将项目转包或分包。</w:t>
      </w:r>
    </w:p>
    <w:p w:rsidR="00882A88" w:rsidRDefault="008537CB" w:rsidP="00E920A6">
      <w:pPr>
        <w:spacing w:line="440" w:lineRule="exact"/>
        <w:rPr>
          <w:rFonts w:ascii="仿宋_GB2312" w:eastAsia="仿宋_GB2312"/>
          <w:sz w:val="24"/>
        </w:rPr>
      </w:pPr>
      <w:r w:rsidRPr="00BF67E9">
        <w:rPr>
          <w:rFonts w:ascii="仿宋_GB2312" w:eastAsia="仿宋_GB2312" w:hint="eastAsia"/>
          <w:sz w:val="24"/>
        </w:rPr>
        <w:t>（四）本文件未及事项，在签订合同时各方友好商定</w:t>
      </w:r>
    </w:p>
    <w:p w:rsidR="00C112C5" w:rsidRDefault="00C112C5" w:rsidP="00E920A6">
      <w:pPr>
        <w:spacing w:line="440" w:lineRule="exact"/>
        <w:rPr>
          <w:rFonts w:ascii="仿宋_GB2312" w:eastAsia="仿宋_GB2312"/>
          <w:sz w:val="24"/>
        </w:rPr>
      </w:pPr>
    </w:p>
    <w:p w:rsidR="00882A88" w:rsidRPr="00BF67E9" w:rsidRDefault="00882A88" w:rsidP="00E920A6">
      <w:pPr>
        <w:spacing w:line="440" w:lineRule="exact"/>
        <w:rPr>
          <w:rFonts w:ascii="仿宋_GB2312" w:eastAsia="仿宋_GB2312"/>
          <w:sz w:val="24"/>
        </w:rPr>
      </w:pPr>
    </w:p>
    <w:p w:rsidR="00500E5E" w:rsidRDefault="00500E5E">
      <w:pPr>
        <w:ind w:right="-670"/>
        <w:jc w:val="center"/>
        <w:rPr>
          <w:rFonts w:ascii="仿宋_GB2312" w:eastAsia="仿宋_GB2312"/>
          <w:b/>
          <w:sz w:val="24"/>
        </w:rPr>
      </w:pPr>
    </w:p>
    <w:p w:rsidR="00975F7E" w:rsidRDefault="008537CB">
      <w:pPr>
        <w:ind w:right="-670"/>
        <w:jc w:val="center"/>
        <w:rPr>
          <w:rFonts w:ascii="仿宋_GB2312" w:eastAsia="仿宋_GB2312"/>
          <w:b/>
          <w:bCs/>
          <w:sz w:val="24"/>
        </w:rPr>
      </w:pPr>
      <w:r w:rsidRPr="00BF67E9">
        <w:rPr>
          <w:rFonts w:ascii="仿宋_GB2312" w:eastAsia="仿宋_GB2312" w:hint="eastAsia"/>
          <w:b/>
          <w:sz w:val="24"/>
        </w:rPr>
        <w:t xml:space="preserve">第三部分 </w:t>
      </w:r>
      <w:r w:rsidRPr="00BF67E9">
        <w:rPr>
          <w:rFonts w:ascii="仿宋_GB2312" w:eastAsia="仿宋_GB2312" w:hint="eastAsia"/>
          <w:b/>
          <w:bCs/>
          <w:sz w:val="24"/>
        </w:rPr>
        <w:t>响应文件（格式）附表</w:t>
      </w:r>
    </w:p>
    <w:p w:rsidR="00811150" w:rsidRDefault="00811150">
      <w:pPr>
        <w:ind w:right="-670"/>
        <w:jc w:val="center"/>
        <w:rPr>
          <w:rFonts w:ascii="仿宋_GB2312" w:eastAsia="仿宋_GB2312"/>
          <w:b/>
          <w:bCs/>
          <w:sz w:val="24"/>
        </w:rPr>
      </w:pPr>
    </w:p>
    <w:p w:rsidR="00811150" w:rsidRDefault="00811150">
      <w:pPr>
        <w:ind w:right="-670"/>
        <w:jc w:val="center"/>
        <w:rPr>
          <w:rFonts w:ascii="仿宋_GB2312" w:eastAsia="仿宋_GB2312"/>
          <w:b/>
          <w:bCs/>
          <w:sz w:val="24"/>
        </w:rPr>
      </w:pPr>
    </w:p>
    <w:p w:rsidR="00811150" w:rsidRDefault="00811150">
      <w:pPr>
        <w:ind w:right="-670"/>
        <w:jc w:val="center"/>
        <w:rPr>
          <w:rFonts w:ascii="仿宋_GB2312" w:eastAsia="仿宋_GB2312"/>
          <w:b/>
          <w:bCs/>
          <w:sz w:val="24"/>
        </w:rPr>
      </w:pPr>
    </w:p>
    <w:p w:rsidR="003524FF" w:rsidRDefault="003524FF">
      <w:pPr>
        <w:widowControl/>
        <w:jc w:val="left"/>
        <w:rPr>
          <w:rFonts w:ascii="仿宋_GB2312" w:eastAsia="仿宋_GB2312"/>
          <w:b/>
          <w:sz w:val="24"/>
        </w:rPr>
      </w:pPr>
      <w:r>
        <w:rPr>
          <w:rFonts w:ascii="仿宋_GB2312" w:eastAsia="仿宋_GB2312"/>
          <w:b/>
          <w:sz w:val="24"/>
        </w:rPr>
        <w:br w:type="page"/>
      </w:r>
    </w:p>
    <w:p w:rsidR="00975F7E" w:rsidRPr="00BF67E9" w:rsidRDefault="008537CB">
      <w:pPr>
        <w:ind w:right="-670"/>
        <w:rPr>
          <w:rFonts w:ascii="仿宋_GB2312" w:eastAsia="仿宋_GB2312"/>
          <w:b/>
          <w:sz w:val="24"/>
        </w:rPr>
      </w:pPr>
      <w:r w:rsidRPr="00BF67E9">
        <w:rPr>
          <w:rFonts w:ascii="仿宋_GB2312" w:eastAsia="仿宋_GB2312" w:hint="eastAsia"/>
          <w:b/>
          <w:sz w:val="24"/>
        </w:rPr>
        <w:lastRenderedPageBreak/>
        <w:t>附件一</w:t>
      </w:r>
    </w:p>
    <w:p w:rsidR="00975F7E" w:rsidRPr="00BF67E9" w:rsidRDefault="008537CB">
      <w:pPr>
        <w:ind w:left="540" w:firstLine="30"/>
        <w:jc w:val="center"/>
        <w:rPr>
          <w:rFonts w:ascii="仿宋_GB2312" w:eastAsia="仿宋_GB2312"/>
          <w:b/>
          <w:sz w:val="24"/>
        </w:rPr>
      </w:pPr>
      <w:r w:rsidRPr="00BF67E9">
        <w:rPr>
          <w:rFonts w:ascii="仿宋_GB2312" w:eastAsia="仿宋_GB2312" w:hint="eastAsia"/>
          <w:b/>
          <w:sz w:val="24"/>
        </w:rPr>
        <w:t>响应书</w:t>
      </w:r>
    </w:p>
    <w:p w:rsidR="00975F7E" w:rsidRPr="00BF67E9" w:rsidRDefault="00495398" w:rsidP="00495398">
      <w:pPr>
        <w:tabs>
          <w:tab w:val="left" w:pos="6499"/>
        </w:tabs>
        <w:spacing w:line="360" w:lineRule="auto"/>
        <w:jc w:val="left"/>
        <w:rPr>
          <w:rFonts w:ascii="仿宋_GB2312" w:eastAsia="仿宋_GB2312"/>
          <w:sz w:val="24"/>
        </w:rPr>
      </w:pPr>
      <w:r>
        <w:rPr>
          <w:rFonts w:ascii="仿宋_GB2312" w:eastAsia="仿宋_GB2312"/>
          <w:sz w:val="24"/>
        </w:rPr>
        <w:tab/>
      </w:r>
    </w:p>
    <w:p w:rsidR="00975F7E" w:rsidRPr="00BF67E9" w:rsidRDefault="006601B3">
      <w:pPr>
        <w:spacing w:line="600" w:lineRule="exact"/>
        <w:jc w:val="left"/>
        <w:rPr>
          <w:rFonts w:ascii="仿宋_GB2312" w:eastAsia="仿宋_GB2312"/>
          <w:sz w:val="24"/>
        </w:rPr>
      </w:pPr>
      <w:r>
        <w:rPr>
          <w:rFonts w:ascii="仿宋_GB2312" w:eastAsia="仿宋_GB2312" w:hint="eastAsia"/>
          <w:sz w:val="24"/>
        </w:rPr>
        <w:t>浙江省医疗器械</w:t>
      </w:r>
      <w:r w:rsidR="00F760E5">
        <w:rPr>
          <w:rFonts w:ascii="仿宋_GB2312" w:eastAsia="仿宋_GB2312" w:hint="eastAsia"/>
          <w:sz w:val="24"/>
        </w:rPr>
        <w:t>检验</w:t>
      </w:r>
      <w:r>
        <w:rPr>
          <w:rFonts w:ascii="仿宋_GB2312" w:eastAsia="仿宋_GB2312" w:hint="eastAsia"/>
          <w:sz w:val="24"/>
        </w:rPr>
        <w:t>研究院</w:t>
      </w:r>
      <w:r w:rsidR="008537CB" w:rsidRPr="00BF67E9">
        <w:rPr>
          <w:rFonts w:ascii="仿宋_GB2312" w:eastAsia="仿宋_GB2312" w:hint="eastAsia"/>
          <w:sz w:val="24"/>
        </w:rPr>
        <w:t>：</w:t>
      </w:r>
    </w:p>
    <w:p w:rsidR="00975F7E" w:rsidRPr="00BF67E9" w:rsidRDefault="008537CB" w:rsidP="00BF67E9">
      <w:pPr>
        <w:spacing w:line="360" w:lineRule="auto"/>
        <w:ind w:firstLineChars="192" w:firstLine="461"/>
        <w:rPr>
          <w:rFonts w:ascii="仿宋_GB2312" w:eastAsia="仿宋_GB2312"/>
          <w:sz w:val="24"/>
        </w:rPr>
      </w:pPr>
      <w:r w:rsidRPr="00BF67E9">
        <w:rPr>
          <w:rFonts w:ascii="仿宋_GB2312" w:eastAsia="仿宋_GB2312" w:hAnsi="宋体" w:hint="eastAsia"/>
          <w:sz w:val="24"/>
          <w:u w:val="single"/>
        </w:rPr>
        <w:t xml:space="preserve"> (响应方单位全称)</w:t>
      </w:r>
      <w:r w:rsidRPr="00BF67E9">
        <w:rPr>
          <w:rFonts w:ascii="仿宋_GB2312" w:eastAsia="仿宋_GB2312" w:hAnsi="宋体" w:hint="eastAsia"/>
          <w:sz w:val="24"/>
        </w:rPr>
        <w:t>授权</w:t>
      </w:r>
      <w:r w:rsidRPr="00BF67E9">
        <w:rPr>
          <w:rFonts w:ascii="仿宋_GB2312" w:eastAsia="仿宋_GB2312" w:hAnsi="宋体" w:hint="eastAsia"/>
          <w:sz w:val="24"/>
          <w:u w:val="single"/>
        </w:rPr>
        <w:t>（全名、职务）</w:t>
      </w:r>
      <w:r w:rsidRPr="00BF67E9">
        <w:rPr>
          <w:rFonts w:ascii="仿宋_GB2312" w:eastAsia="仿宋_GB2312" w:hAnsi="宋体" w:hint="eastAsia"/>
          <w:sz w:val="24"/>
        </w:rPr>
        <w:t>为全权代表，参加贵方组织的</w:t>
      </w:r>
      <w:r w:rsidRPr="00BF67E9">
        <w:rPr>
          <w:rFonts w:ascii="仿宋_GB2312" w:eastAsia="仿宋_GB2312" w:hAnsi="宋体" w:hint="eastAsia"/>
          <w:sz w:val="24"/>
          <w:u w:val="single"/>
        </w:rPr>
        <w:t>（项目名称）</w:t>
      </w:r>
      <w:r w:rsidR="00C112C5">
        <w:rPr>
          <w:rFonts w:ascii="仿宋_GB2312" w:eastAsia="仿宋_GB2312" w:hAnsi="宋体" w:hint="eastAsia"/>
          <w:sz w:val="24"/>
          <w:u w:val="single"/>
        </w:rPr>
        <w:t>采购招标</w:t>
      </w:r>
      <w:r w:rsidRPr="00BF67E9">
        <w:rPr>
          <w:rFonts w:ascii="仿宋_GB2312" w:eastAsia="仿宋_GB2312" w:hAnsi="宋体" w:hint="eastAsia"/>
          <w:sz w:val="24"/>
        </w:rPr>
        <w:t>活动并投标。为此：</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1、我方已详细阅读了全部</w:t>
      </w:r>
      <w:r w:rsidR="001360BD">
        <w:rPr>
          <w:rFonts w:ascii="仿宋_GB2312" w:eastAsia="仿宋_GB2312" w:hAnsi="宋体" w:hint="eastAsia"/>
          <w:sz w:val="24"/>
        </w:rPr>
        <w:t>采购公告</w:t>
      </w:r>
      <w:r w:rsidRPr="00BF67E9">
        <w:rPr>
          <w:rFonts w:ascii="仿宋_GB2312" w:eastAsia="仿宋_GB2312" w:hAnsi="宋体" w:hint="eastAsia"/>
          <w:sz w:val="24"/>
        </w:rPr>
        <w:t>，愿意接受</w:t>
      </w:r>
      <w:r w:rsidR="001360BD">
        <w:rPr>
          <w:rFonts w:ascii="仿宋_GB2312" w:eastAsia="仿宋_GB2312" w:hAnsi="宋体" w:hint="eastAsia"/>
          <w:sz w:val="24"/>
        </w:rPr>
        <w:t>采购公告</w:t>
      </w:r>
      <w:r w:rsidRPr="00BF67E9">
        <w:rPr>
          <w:rFonts w:ascii="仿宋_GB2312" w:eastAsia="仿宋_GB2312" w:hAnsi="宋体" w:hint="eastAsia"/>
          <w:sz w:val="24"/>
        </w:rPr>
        <w:t>的各项要求。</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2、我方提供</w:t>
      </w:r>
      <w:r w:rsidR="001360BD">
        <w:rPr>
          <w:rFonts w:ascii="仿宋_GB2312" w:eastAsia="仿宋_GB2312" w:hAnsi="宋体" w:hint="eastAsia"/>
          <w:sz w:val="24"/>
        </w:rPr>
        <w:t>采购公告</w:t>
      </w:r>
      <w:r w:rsidRPr="00BF67E9">
        <w:rPr>
          <w:rFonts w:ascii="仿宋_GB2312" w:eastAsia="仿宋_GB2312" w:hAnsi="宋体" w:hint="eastAsia"/>
          <w:sz w:val="24"/>
        </w:rPr>
        <w:t>要求的全部资料，并保证其真实性、合法性。</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3、若中标，我方将按</w:t>
      </w:r>
      <w:r w:rsidR="001360BD">
        <w:rPr>
          <w:rFonts w:ascii="仿宋_GB2312" w:eastAsia="仿宋_GB2312" w:hAnsi="宋体" w:hint="eastAsia"/>
          <w:sz w:val="24"/>
        </w:rPr>
        <w:t>采购公告</w:t>
      </w:r>
      <w:r w:rsidRPr="00BF67E9">
        <w:rPr>
          <w:rFonts w:ascii="仿宋_GB2312" w:eastAsia="仿宋_GB2312" w:hAnsi="宋体" w:hint="eastAsia"/>
          <w:sz w:val="24"/>
        </w:rPr>
        <w:t>规定履行合同责任和义务。</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4、响应书自开标日起有效期为60个工作日。</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5、我方与本</w:t>
      </w:r>
      <w:r w:rsidR="00AB368B">
        <w:rPr>
          <w:rFonts w:ascii="仿宋_GB2312" w:eastAsia="仿宋_GB2312" w:hAnsi="宋体" w:hint="eastAsia"/>
          <w:sz w:val="24"/>
        </w:rPr>
        <w:t>次采购</w:t>
      </w:r>
      <w:r w:rsidRPr="00BF67E9">
        <w:rPr>
          <w:rFonts w:ascii="仿宋_GB2312" w:eastAsia="仿宋_GB2312" w:hAnsi="宋体" w:hint="eastAsia"/>
          <w:sz w:val="24"/>
        </w:rPr>
        <w:t>有关的一切正式来往通讯请寄：</w:t>
      </w:r>
    </w:p>
    <w:p w:rsidR="00975F7E" w:rsidRPr="00BF67E9" w:rsidRDefault="008537CB">
      <w:pPr>
        <w:spacing w:line="600" w:lineRule="exact"/>
        <w:ind w:left="540" w:firstLine="30"/>
        <w:jc w:val="left"/>
        <w:rPr>
          <w:rFonts w:ascii="仿宋_GB2312" w:eastAsia="仿宋_GB2312"/>
          <w:sz w:val="24"/>
        </w:rPr>
      </w:pPr>
      <w:r w:rsidRPr="00BF67E9">
        <w:rPr>
          <w:rFonts w:ascii="仿宋_GB2312" w:eastAsia="仿宋_GB2312" w:hint="eastAsia"/>
          <w:sz w:val="24"/>
        </w:rPr>
        <w:t xml:space="preserve">       地址：</w:t>
      </w:r>
      <w:r w:rsidRPr="00BF67E9">
        <w:rPr>
          <w:rFonts w:ascii="仿宋_GB2312" w:eastAsia="仿宋_GB2312" w:hint="eastAsia"/>
          <w:sz w:val="24"/>
          <w:u w:val="single"/>
        </w:rPr>
        <w:t xml:space="preserve">                  </w:t>
      </w:r>
      <w:r w:rsidRPr="00BF67E9">
        <w:rPr>
          <w:rFonts w:ascii="仿宋_GB2312" w:eastAsia="仿宋_GB2312" w:hint="eastAsia"/>
          <w:sz w:val="24"/>
        </w:rPr>
        <w:t>邮编：</w:t>
      </w:r>
      <w:r w:rsidRPr="00BF67E9">
        <w:rPr>
          <w:rFonts w:ascii="仿宋_GB2312" w:eastAsia="仿宋_GB2312" w:hint="eastAsia"/>
          <w:sz w:val="24"/>
          <w:u w:val="single"/>
        </w:rPr>
        <w:t xml:space="preserve">               </w:t>
      </w:r>
    </w:p>
    <w:p w:rsidR="00975F7E" w:rsidRPr="00BF67E9" w:rsidRDefault="008537CB">
      <w:pPr>
        <w:spacing w:line="600" w:lineRule="exact"/>
        <w:ind w:left="540" w:firstLine="30"/>
        <w:jc w:val="left"/>
        <w:rPr>
          <w:rFonts w:ascii="仿宋_GB2312" w:eastAsia="仿宋_GB2312"/>
          <w:sz w:val="24"/>
        </w:rPr>
      </w:pPr>
      <w:r w:rsidRPr="00BF67E9">
        <w:rPr>
          <w:rFonts w:ascii="仿宋_GB2312" w:eastAsia="仿宋_GB2312" w:hint="eastAsia"/>
          <w:sz w:val="24"/>
        </w:rPr>
        <w:t xml:space="preserve">       电话：</w:t>
      </w:r>
      <w:r w:rsidRPr="00BF67E9">
        <w:rPr>
          <w:rFonts w:ascii="仿宋_GB2312" w:eastAsia="仿宋_GB2312" w:hint="eastAsia"/>
          <w:sz w:val="24"/>
          <w:u w:val="single"/>
        </w:rPr>
        <w:t xml:space="preserve">                  </w:t>
      </w:r>
      <w:r w:rsidRPr="00BF67E9">
        <w:rPr>
          <w:rFonts w:ascii="仿宋_GB2312" w:eastAsia="仿宋_GB2312" w:hint="eastAsia"/>
          <w:sz w:val="24"/>
        </w:rPr>
        <w:t>传真：</w:t>
      </w:r>
      <w:r w:rsidRPr="00BF67E9">
        <w:rPr>
          <w:rFonts w:ascii="仿宋_GB2312" w:eastAsia="仿宋_GB2312" w:hint="eastAsia"/>
          <w:sz w:val="24"/>
          <w:u w:val="single"/>
        </w:rPr>
        <w:t xml:space="preserve">               </w:t>
      </w:r>
      <w:r w:rsidRPr="00BF67E9">
        <w:rPr>
          <w:rFonts w:ascii="仿宋_GB2312" w:eastAsia="仿宋_GB2312" w:hint="eastAsia"/>
          <w:sz w:val="24"/>
        </w:rPr>
        <w:t xml:space="preserve"> </w:t>
      </w:r>
    </w:p>
    <w:p w:rsidR="00975F7E" w:rsidRPr="00BF67E9" w:rsidRDefault="00975F7E">
      <w:pPr>
        <w:spacing w:line="600" w:lineRule="exact"/>
        <w:ind w:left="540" w:firstLine="30"/>
        <w:jc w:val="left"/>
        <w:rPr>
          <w:rFonts w:ascii="仿宋_GB2312" w:eastAsia="仿宋_GB2312"/>
          <w:sz w:val="24"/>
        </w:rPr>
      </w:pPr>
    </w:p>
    <w:p w:rsidR="00975F7E" w:rsidRPr="00BF67E9" w:rsidRDefault="008537CB">
      <w:pPr>
        <w:spacing w:line="600" w:lineRule="exact"/>
        <w:ind w:left="540" w:firstLine="30"/>
        <w:jc w:val="left"/>
        <w:rPr>
          <w:rFonts w:ascii="仿宋_GB2312" w:eastAsia="仿宋_GB2312"/>
          <w:sz w:val="24"/>
        </w:rPr>
      </w:pPr>
      <w:r w:rsidRPr="00BF67E9">
        <w:rPr>
          <w:rFonts w:ascii="仿宋_GB2312" w:eastAsia="仿宋_GB2312" w:hint="eastAsia"/>
          <w:sz w:val="24"/>
        </w:rPr>
        <w:t xml:space="preserve">      </w:t>
      </w:r>
      <w:r w:rsidR="00AB368B">
        <w:rPr>
          <w:rFonts w:ascii="仿宋_GB2312" w:eastAsia="仿宋_GB2312" w:hint="eastAsia"/>
          <w:sz w:val="24"/>
        </w:rPr>
        <w:t xml:space="preserve"> </w:t>
      </w:r>
      <w:r w:rsidRPr="00BF67E9">
        <w:rPr>
          <w:rFonts w:ascii="仿宋_GB2312" w:eastAsia="仿宋_GB2312" w:hint="eastAsia"/>
          <w:sz w:val="24"/>
        </w:rPr>
        <w:t>响应方名称：</w:t>
      </w:r>
      <w:r w:rsidRPr="00BF67E9">
        <w:rPr>
          <w:rFonts w:ascii="仿宋_GB2312" w:eastAsia="仿宋_GB2312" w:hint="eastAsia"/>
          <w:sz w:val="24"/>
          <w:u w:val="single"/>
        </w:rPr>
        <w:t xml:space="preserve">                    </w:t>
      </w:r>
      <w:r w:rsidRPr="00BF67E9">
        <w:rPr>
          <w:rFonts w:ascii="仿宋_GB2312" w:eastAsia="仿宋_GB2312" w:hint="eastAsia"/>
          <w:sz w:val="24"/>
        </w:rPr>
        <w:t>（公章）</w:t>
      </w:r>
    </w:p>
    <w:p w:rsidR="00975F7E" w:rsidRPr="00BF67E9" w:rsidRDefault="008537CB" w:rsidP="003502DC">
      <w:pPr>
        <w:spacing w:line="600" w:lineRule="exact"/>
        <w:ind w:firstLineChars="550" w:firstLine="1320"/>
        <w:jc w:val="left"/>
        <w:rPr>
          <w:rFonts w:ascii="仿宋_GB2312" w:eastAsia="仿宋_GB2312"/>
          <w:sz w:val="24"/>
        </w:rPr>
      </w:pPr>
      <w:r w:rsidRPr="00BF67E9">
        <w:rPr>
          <w:rFonts w:ascii="仿宋_GB2312" w:eastAsia="仿宋_GB2312" w:hint="eastAsia"/>
          <w:sz w:val="24"/>
        </w:rPr>
        <w:t>全权代表签字：</w:t>
      </w:r>
      <w:r w:rsidRPr="00BF67E9">
        <w:rPr>
          <w:rFonts w:ascii="仿宋_GB2312" w:eastAsia="仿宋_GB2312" w:hint="eastAsia"/>
          <w:sz w:val="24"/>
          <w:u w:val="single"/>
        </w:rPr>
        <w:t xml:space="preserve">             </w:t>
      </w:r>
      <w:r w:rsidR="00AB368B">
        <w:rPr>
          <w:rFonts w:ascii="仿宋_GB2312" w:eastAsia="仿宋_GB2312" w:hint="eastAsia"/>
          <w:sz w:val="24"/>
          <w:u w:val="single"/>
        </w:rPr>
        <w:t xml:space="preserve"> </w:t>
      </w:r>
      <w:r w:rsidRPr="00BF67E9">
        <w:rPr>
          <w:rFonts w:ascii="仿宋_GB2312" w:eastAsia="仿宋_GB2312" w:hint="eastAsia"/>
          <w:sz w:val="24"/>
          <w:u w:val="single"/>
        </w:rPr>
        <w:t xml:space="preserve">    </w:t>
      </w:r>
    </w:p>
    <w:p w:rsidR="00975F7E" w:rsidRPr="00BF67E9" w:rsidRDefault="008537CB">
      <w:pPr>
        <w:spacing w:line="600" w:lineRule="exact"/>
        <w:ind w:left="540" w:firstLine="30"/>
        <w:jc w:val="left"/>
        <w:rPr>
          <w:rFonts w:ascii="仿宋_GB2312" w:eastAsia="仿宋_GB2312"/>
          <w:sz w:val="24"/>
        </w:rPr>
      </w:pPr>
      <w:r w:rsidRPr="00BF67E9">
        <w:rPr>
          <w:rFonts w:ascii="仿宋_GB2312" w:eastAsia="仿宋_GB2312" w:hint="eastAsia"/>
          <w:sz w:val="24"/>
        </w:rPr>
        <w:t xml:space="preserve">       响应日期：</w:t>
      </w:r>
      <w:r w:rsidRPr="00BF67E9">
        <w:rPr>
          <w:rFonts w:ascii="仿宋_GB2312" w:eastAsia="仿宋_GB2312" w:hint="eastAsia"/>
          <w:sz w:val="24"/>
          <w:u w:val="single"/>
        </w:rPr>
        <w:t xml:space="preserve">   </w:t>
      </w:r>
      <w:r w:rsidR="00AB368B">
        <w:rPr>
          <w:rFonts w:ascii="仿宋_GB2312" w:eastAsia="仿宋_GB2312" w:hint="eastAsia"/>
          <w:sz w:val="24"/>
          <w:u w:val="single"/>
        </w:rPr>
        <w:t xml:space="preserve"> </w:t>
      </w:r>
      <w:r w:rsidRPr="00BF67E9">
        <w:rPr>
          <w:rFonts w:ascii="仿宋_GB2312" w:eastAsia="仿宋_GB2312" w:hint="eastAsia"/>
          <w:sz w:val="24"/>
          <w:u w:val="single"/>
        </w:rPr>
        <w:t xml:space="preserve">     </w:t>
      </w:r>
      <w:r w:rsidRPr="00BF67E9">
        <w:rPr>
          <w:rFonts w:ascii="仿宋_GB2312" w:eastAsia="仿宋_GB2312" w:hint="eastAsia"/>
          <w:sz w:val="24"/>
        </w:rPr>
        <w:t>年</w:t>
      </w:r>
      <w:r w:rsidRPr="00BF67E9">
        <w:rPr>
          <w:rFonts w:ascii="仿宋_GB2312" w:eastAsia="仿宋_GB2312" w:hint="eastAsia"/>
          <w:sz w:val="24"/>
          <w:u w:val="single"/>
        </w:rPr>
        <w:t xml:space="preserve">  </w:t>
      </w:r>
      <w:r w:rsidR="00AB368B">
        <w:rPr>
          <w:rFonts w:ascii="仿宋_GB2312" w:eastAsia="仿宋_GB2312" w:hint="eastAsia"/>
          <w:sz w:val="24"/>
          <w:u w:val="single"/>
        </w:rPr>
        <w:t xml:space="preserve"> </w:t>
      </w:r>
      <w:r w:rsidRPr="00BF67E9">
        <w:rPr>
          <w:rFonts w:ascii="仿宋_GB2312" w:eastAsia="仿宋_GB2312" w:hint="eastAsia"/>
          <w:sz w:val="24"/>
          <w:u w:val="single"/>
        </w:rPr>
        <w:t xml:space="preserve"> </w:t>
      </w:r>
      <w:r w:rsidRPr="00BF67E9">
        <w:rPr>
          <w:rFonts w:ascii="仿宋_GB2312" w:eastAsia="仿宋_GB2312" w:hint="eastAsia"/>
          <w:sz w:val="24"/>
        </w:rPr>
        <w:t>月</w:t>
      </w:r>
      <w:r w:rsidRPr="00BF67E9">
        <w:rPr>
          <w:rFonts w:ascii="仿宋_GB2312" w:eastAsia="仿宋_GB2312" w:hint="eastAsia"/>
          <w:sz w:val="24"/>
          <w:u w:val="single"/>
        </w:rPr>
        <w:t xml:space="preserve"> </w:t>
      </w:r>
      <w:r w:rsidR="00AB368B">
        <w:rPr>
          <w:rFonts w:ascii="仿宋_GB2312" w:eastAsia="仿宋_GB2312" w:hint="eastAsia"/>
          <w:sz w:val="24"/>
          <w:u w:val="single"/>
        </w:rPr>
        <w:t xml:space="preserve"> </w:t>
      </w:r>
      <w:r w:rsidRPr="00BF67E9">
        <w:rPr>
          <w:rFonts w:ascii="仿宋_GB2312" w:eastAsia="仿宋_GB2312" w:hint="eastAsia"/>
          <w:sz w:val="24"/>
          <w:u w:val="single"/>
        </w:rPr>
        <w:t xml:space="preserve">  </w:t>
      </w:r>
      <w:r w:rsidRPr="00BF67E9">
        <w:rPr>
          <w:rFonts w:ascii="仿宋_GB2312" w:eastAsia="仿宋_GB2312" w:hint="eastAsia"/>
          <w:sz w:val="24"/>
        </w:rPr>
        <w:t>日</w:t>
      </w:r>
    </w:p>
    <w:p w:rsidR="00975F7E" w:rsidRPr="00BF67E9" w:rsidRDefault="00975F7E">
      <w:pPr>
        <w:spacing w:line="600" w:lineRule="exact"/>
        <w:ind w:left="540" w:firstLine="30"/>
        <w:jc w:val="left"/>
        <w:rPr>
          <w:rFonts w:ascii="仿宋_GB2312" w:eastAsia="仿宋_GB2312"/>
          <w:b/>
          <w:sz w:val="24"/>
        </w:rPr>
      </w:pPr>
    </w:p>
    <w:p w:rsidR="00975F7E" w:rsidRPr="00BF67E9" w:rsidRDefault="00975F7E">
      <w:pPr>
        <w:spacing w:line="600" w:lineRule="exact"/>
        <w:ind w:left="540" w:firstLine="30"/>
        <w:jc w:val="left"/>
        <w:rPr>
          <w:rFonts w:ascii="仿宋_GB2312" w:eastAsia="仿宋_GB2312"/>
          <w:b/>
          <w:sz w:val="24"/>
        </w:rPr>
        <w:sectPr w:rsidR="00975F7E" w:rsidRPr="00BF67E9">
          <w:pgSz w:w="11906" w:h="16838"/>
          <w:pgMar w:top="1418" w:right="1134" w:bottom="1134" w:left="1134" w:header="851" w:footer="992" w:gutter="0"/>
          <w:pgNumType w:start="1"/>
          <w:cols w:space="720"/>
          <w:titlePg/>
          <w:docGrid w:linePitch="312"/>
        </w:sectPr>
      </w:pPr>
    </w:p>
    <w:p w:rsidR="00975F7E" w:rsidRPr="00BF67E9" w:rsidRDefault="008537CB">
      <w:pPr>
        <w:spacing w:line="600" w:lineRule="exact"/>
        <w:jc w:val="left"/>
        <w:rPr>
          <w:rFonts w:ascii="仿宋_GB2312" w:eastAsia="仿宋_GB2312"/>
          <w:b/>
          <w:sz w:val="24"/>
        </w:rPr>
      </w:pPr>
      <w:r w:rsidRPr="00BF67E9">
        <w:rPr>
          <w:rFonts w:ascii="仿宋_GB2312" w:eastAsia="仿宋_GB2312" w:hint="eastAsia"/>
          <w:b/>
          <w:sz w:val="24"/>
        </w:rPr>
        <w:lastRenderedPageBreak/>
        <w:t xml:space="preserve">附件二  </w:t>
      </w:r>
    </w:p>
    <w:p w:rsidR="00975F7E" w:rsidRPr="00BF67E9" w:rsidRDefault="00975F7E">
      <w:pPr>
        <w:spacing w:line="600" w:lineRule="exact"/>
        <w:jc w:val="left"/>
        <w:rPr>
          <w:rFonts w:ascii="仿宋_GB2312" w:eastAsia="仿宋_GB2312"/>
          <w:b/>
          <w:sz w:val="24"/>
        </w:rPr>
      </w:pPr>
    </w:p>
    <w:p w:rsidR="00975F7E" w:rsidRPr="00BF67E9" w:rsidRDefault="008537CB">
      <w:pPr>
        <w:ind w:left="1"/>
        <w:jc w:val="center"/>
        <w:rPr>
          <w:rFonts w:ascii="仿宋_GB2312" w:eastAsia="仿宋_GB2312"/>
          <w:b/>
          <w:sz w:val="24"/>
        </w:rPr>
      </w:pPr>
      <w:r w:rsidRPr="00BF67E9">
        <w:rPr>
          <w:rFonts w:ascii="仿宋_GB2312" w:eastAsia="仿宋_GB2312" w:hint="eastAsia"/>
          <w:b/>
          <w:sz w:val="24"/>
        </w:rPr>
        <w:t>报 价 表</w:t>
      </w:r>
    </w:p>
    <w:p w:rsidR="00975F7E" w:rsidRPr="00BF67E9" w:rsidRDefault="00975F7E" w:rsidP="00FF2674">
      <w:pPr>
        <w:ind w:leftChars="257" w:left="540" w:firstLineChars="808" w:firstLine="1947"/>
        <w:rPr>
          <w:rFonts w:ascii="仿宋_GB2312" w:eastAsia="仿宋_GB2312"/>
          <w:b/>
          <w:sz w:val="24"/>
        </w:rPr>
      </w:pPr>
    </w:p>
    <w:p w:rsidR="00975F7E" w:rsidRPr="00BF67E9" w:rsidRDefault="008537CB" w:rsidP="00AE1D2A">
      <w:pPr>
        <w:spacing w:afterLines="50" w:line="540" w:lineRule="exact"/>
        <w:ind w:firstLine="28"/>
        <w:rPr>
          <w:rFonts w:ascii="仿宋_GB2312" w:eastAsia="仿宋_GB2312" w:hAnsi="宋体"/>
          <w:spacing w:val="20"/>
          <w:sz w:val="24"/>
        </w:rPr>
      </w:pPr>
      <w:r w:rsidRPr="00BF67E9">
        <w:rPr>
          <w:rFonts w:ascii="仿宋_GB2312" w:eastAsia="仿宋_GB2312" w:hint="eastAsia"/>
          <w:sz w:val="24"/>
        </w:rPr>
        <w:t>响应方名称：</w:t>
      </w:r>
      <w:r w:rsidRPr="00BF67E9">
        <w:rPr>
          <w:rFonts w:ascii="仿宋_GB2312" w:eastAsia="仿宋_GB2312" w:hint="eastAsia"/>
          <w:sz w:val="24"/>
          <w:u w:val="single"/>
        </w:rPr>
        <w:t xml:space="preserve">             </w:t>
      </w:r>
      <w:r w:rsidRPr="00BF67E9">
        <w:rPr>
          <w:rFonts w:ascii="仿宋_GB2312" w:eastAsia="仿宋_GB2312" w:hint="eastAsia"/>
          <w:sz w:val="24"/>
        </w:rPr>
        <w:t xml:space="preserve">（公章）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96"/>
        <w:gridCol w:w="1870"/>
        <w:gridCol w:w="3422"/>
      </w:tblGrid>
      <w:tr w:rsidR="00975F7E" w:rsidRPr="00BF67E9">
        <w:tc>
          <w:tcPr>
            <w:tcW w:w="3996" w:type="dxa"/>
          </w:tcPr>
          <w:p w:rsidR="00975F7E" w:rsidRPr="00BF67E9" w:rsidRDefault="008537CB">
            <w:pPr>
              <w:spacing w:line="440" w:lineRule="exact"/>
              <w:jc w:val="center"/>
              <w:rPr>
                <w:rFonts w:ascii="仿宋_GB2312" w:eastAsia="仿宋_GB2312"/>
                <w:sz w:val="24"/>
              </w:rPr>
            </w:pPr>
            <w:r w:rsidRPr="00BF67E9">
              <w:rPr>
                <w:rFonts w:ascii="仿宋_GB2312" w:eastAsia="仿宋_GB2312" w:hint="eastAsia"/>
                <w:sz w:val="24"/>
              </w:rPr>
              <w:t>项目</w:t>
            </w:r>
          </w:p>
        </w:tc>
        <w:tc>
          <w:tcPr>
            <w:tcW w:w="1870" w:type="dxa"/>
          </w:tcPr>
          <w:p w:rsidR="00975F7E" w:rsidRPr="00BF67E9" w:rsidRDefault="008537CB">
            <w:pPr>
              <w:spacing w:line="440" w:lineRule="exact"/>
              <w:jc w:val="center"/>
              <w:rPr>
                <w:rFonts w:ascii="仿宋_GB2312" w:eastAsia="仿宋_GB2312"/>
                <w:sz w:val="24"/>
              </w:rPr>
            </w:pPr>
            <w:r w:rsidRPr="00BF67E9">
              <w:rPr>
                <w:rFonts w:ascii="仿宋_GB2312" w:eastAsia="仿宋_GB2312" w:hint="eastAsia"/>
                <w:sz w:val="24"/>
              </w:rPr>
              <w:t>数量</w:t>
            </w:r>
          </w:p>
        </w:tc>
        <w:tc>
          <w:tcPr>
            <w:tcW w:w="3422" w:type="dxa"/>
          </w:tcPr>
          <w:p w:rsidR="00975F7E" w:rsidRPr="00BF67E9" w:rsidRDefault="008537CB">
            <w:pPr>
              <w:spacing w:line="440" w:lineRule="exact"/>
              <w:jc w:val="center"/>
              <w:rPr>
                <w:rFonts w:ascii="仿宋_GB2312" w:eastAsia="仿宋_GB2312"/>
                <w:sz w:val="24"/>
              </w:rPr>
            </w:pPr>
            <w:r w:rsidRPr="00BF67E9">
              <w:rPr>
                <w:rFonts w:ascii="仿宋_GB2312" w:eastAsia="仿宋_GB2312" w:hint="eastAsia"/>
                <w:sz w:val="24"/>
              </w:rPr>
              <w:t>报价</w:t>
            </w:r>
          </w:p>
        </w:tc>
      </w:tr>
      <w:tr w:rsidR="00975F7E" w:rsidRPr="00BF67E9">
        <w:trPr>
          <w:trHeight w:val="545"/>
        </w:trPr>
        <w:tc>
          <w:tcPr>
            <w:tcW w:w="3996" w:type="dxa"/>
          </w:tcPr>
          <w:p w:rsidR="00975F7E" w:rsidRPr="00BF67E9" w:rsidRDefault="00975F7E">
            <w:pPr>
              <w:spacing w:line="440" w:lineRule="exact"/>
              <w:jc w:val="center"/>
              <w:rPr>
                <w:rFonts w:ascii="仿宋_GB2312" w:eastAsia="仿宋_GB2312"/>
                <w:sz w:val="24"/>
              </w:rPr>
            </w:pPr>
          </w:p>
        </w:tc>
        <w:tc>
          <w:tcPr>
            <w:tcW w:w="1870" w:type="dxa"/>
          </w:tcPr>
          <w:p w:rsidR="00975F7E" w:rsidRPr="00BF67E9" w:rsidRDefault="00975F7E">
            <w:pPr>
              <w:spacing w:line="440" w:lineRule="exact"/>
              <w:jc w:val="center"/>
              <w:rPr>
                <w:rFonts w:ascii="仿宋_GB2312" w:eastAsia="仿宋_GB2312"/>
                <w:sz w:val="24"/>
              </w:rPr>
            </w:pPr>
          </w:p>
        </w:tc>
        <w:tc>
          <w:tcPr>
            <w:tcW w:w="3422" w:type="dxa"/>
          </w:tcPr>
          <w:p w:rsidR="00975F7E" w:rsidRPr="00BF67E9" w:rsidRDefault="00975F7E">
            <w:pPr>
              <w:spacing w:line="440" w:lineRule="exact"/>
              <w:jc w:val="center"/>
              <w:rPr>
                <w:rFonts w:ascii="仿宋_GB2312" w:eastAsia="仿宋_GB2312"/>
                <w:sz w:val="24"/>
              </w:rPr>
            </w:pPr>
          </w:p>
          <w:p w:rsidR="00975F7E" w:rsidRPr="00BF67E9" w:rsidRDefault="00975F7E">
            <w:pPr>
              <w:tabs>
                <w:tab w:val="left" w:pos="660"/>
              </w:tabs>
              <w:rPr>
                <w:rFonts w:ascii="仿宋_GB2312" w:eastAsia="仿宋_GB2312"/>
                <w:sz w:val="24"/>
              </w:rPr>
            </w:pPr>
          </w:p>
        </w:tc>
      </w:tr>
      <w:tr w:rsidR="008023C5" w:rsidRPr="00BF67E9">
        <w:trPr>
          <w:trHeight w:val="545"/>
        </w:trPr>
        <w:tc>
          <w:tcPr>
            <w:tcW w:w="3996" w:type="dxa"/>
          </w:tcPr>
          <w:p w:rsidR="008023C5" w:rsidRPr="00BF67E9" w:rsidRDefault="008023C5">
            <w:pPr>
              <w:spacing w:line="440" w:lineRule="exact"/>
              <w:jc w:val="center"/>
              <w:rPr>
                <w:rFonts w:ascii="仿宋_GB2312" w:eastAsia="仿宋_GB2312"/>
                <w:sz w:val="24"/>
              </w:rPr>
            </w:pPr>
          </w:p>
        </w:tc>
        <w:tc>
          <w:tcPr>
            <w:tcW w:w="1870" w:type="dxa"/>
          </w:tcPr>
          <w:p w:rsidR="008023C5" w:rsidRPr="00BF67E9" w:rsidRDefault="008023C5">
            <w:pPr>
              <w:spacing w:line="440" w:lineRule="exact"/>
              <w:jc w:val="center"/>
              <w:rPr>
                <w:rFonts w:ascii="仿宋_GB2312" w:eastAsia="仿宋_GB2312"/>
                <w:sz w:val="24"/>
              </w:rPr>
            </w:pPr>
          </w:p>
        </w:tc>
        <w:tc>
          <w:tcPr>
            <w:tcW w:w="3422" w:type="dxa"/>
          </w:tcPr>
          <w:p w:rsidR="008023C5" w:rsidRPr="00BF67E9" w:rsidRDefault="008023C5">
            <w:pPr>
              <w:spacing w:line="440" w:lineRule="exact"/>
              <w:jc w:val="center"/>
              <w:rPr>
                <w:rFonts w:ascii="仿宋_GB2312" w:eastAsia="仿宋_GB2312"/>
                <w:sz w:val="24"/>
              </w:rPr>
            </w:pPr>
          </w:p>
        </w:tc>
      </w:tr>
    </w:tbl>
    <w:p w:rsidR="00975F7E" w:rsidRPr="00BF67E9" w:rsidRDefault="002A70FA" w:rsidP="00AE1D2A">
      <w:pPr>
        <w:spacing w:beforeLines="100" w:line="540" w:lineRule="exact"/>
        <w:rPr>
          <w:rFonts w:ascii="仿宋_GB2312" w:eastAsia="仿宋_GB2312"/>
          <w:sz w:val="24"/>
        </w:rPr>
      </w:pPr>
      <w:r>
        <w:rPr>
          <w:rFonts w:ascii="仿宋_GB2312" w:eastAsia="仿宋_GB2312" w:hint="eastAsia"/>
          <w:sz w:val="24"/>
        </w:rPr>
        <w:t>请分项目报价</w:t>
      </w:r>
    </w:p>
    <w:p w:rsidR="00975F7E" w:rsidRPr="00BF67E9" w:rsidRDefault="008537CB" w:rsidP="00AE1D2A">
      <w:pPr>
        <w:spacing w:beforeLines="100" w:line="540" w:lineRule="exact"/>
        <w:rPr>
          <w:rFonts w:ascii="仿宋_GB2312" w:eastAsia="仿宋_GB2312"/>
          <w:sz w:val="24"/>
          <w:u w:val="single"/>
        </w:rPr>
      </w:pPr>
      <w:r w:rsidRPr="00BF67E9">
        <w:rPr>
          <w:rFonts w:ascii="仿宋_GB2312" w:eastAsia="仿宋_GB2312" w:hint="eastAsia"/>
          <w:sz w:val="24"/>
        </w:rPr>
        <w:t>全权代表签字：</w:t>
      </w:r>
      <w:r w:rsidRPr="00BF67E9">
        <w:rPr>
          <w:rFonts w:ascii="仿宋_GB2312" w:eastAsia="仿宋_GB2312" w:hint="eastAsia"/>
          <w:sz w:val="24"/>
          <w:u w:val="single"/>
        </w:rPr>
        <w:t xml:space="preserve">              </w:t>
      </w:r>
      <w:r w:rsidRPr="00BF67E9">
        <w:rPr>
          <w:rFonts w:ascii="仿宋_GB2312" w:eastAsia="仿宋_GB2312" w:hint="eastAsia"/>
          <w:sz w:val="24"/>
        </w:rPr>
        <w:t xml:space="preserve">       日期：</w:t>
      </w:r>
      <w:r w:rsidRPr="00BF67E9">
        <w:rPr>
          <w:rFonts w:ascii="仿宋_GB2312" w:eastAsia="仿宋_GB2312" w:hint="eastAsia"/>
          <w:sz w:val="24"/>
          <w:u w:val="single"/>
        </w:rPr>
        <w:t xml:space="preserve">                  </w:t>
      </w:r>
    </w:p>
    <w:p w:rsidR="00975F7E" w:rsidRPr="00BF67E9" w:rsidRDefault="00975F7E" w:rsidP="00BF67E9">
      <w:pPr>
        <w:spacing w:line="360" w:lineRule="auto"/>
        <w:rPr>
          <w:rFonts w:ascii="仿宋_GB2312" w:eastAsia="仿宋_GB2312" w:hAnsi="宋体"/>
          <w:sz w:val="24"/>
        </w:rPr>
        <w:sectPr w:rsidR="00975F7E" w:rsidRPr="00BF67E9">
          <w:pgSz w:w="11906" w:h="16838"/>
          <w:pgMar w:top="1701" w:right="1418" w:bottom="1134" w:left="1418" w:header="851" w:footer="992" w:gutter="0"/>
          <w:cols w:space="720"/>
          <w:titlePg/>
          <w:docGrid w:linePitch="312"/>
        </w:sectPr>
      </w:pPr>
    </w:p>
    <w:p w:rsidR="00975F7E" w:rsidRPr="005A6188" w:rsidRDefault="008537CB" w:rsidP="005A6188">
      <w:pPr>
        <w:spacing w:line="600" w:lineRule="exact"/>
        <w:jc w:val="left"/>
        <w:rPr>
          <w:rFonts w:ascii="仿宋_GB2312" w:eastAsia="仿宋_GB2312"/>
          <w:b/>
          <w:sz w:val="24"/>
        </w:rPr>
      </w:pPr>
      <w:r w:rsidRPr="005A6188">
        <w:rPr>
          <w:rFonts w:ascii="仿宋_GB2312" w:eastAsia="仿宋_GB2312" w:hint="eastAsia"/>
          <w:b/>
          <w:sz w:val="24"/>
        </w:rPr>
        <w:lastRenderedPageBreak/>
        <w:t>附件三</w:t>
      </w:r>
    </w:p>
    <w:p w:rsidR="00975F7E" w:rsidRPr="00BF67E9" w:rsidRDefault="008537CB">
      <w:pPr>
        <w:ind w:left="540" w:firstLine="30"/>
        <w:jc w:val="center"/>
        <w:rPr>
          <w:b/>
          <w:sz w:val="24"/>
        </w:rPr>
      </w:pPr>
      <w:r w:rsidRPr="00BF67E9">
        <w:rPr>
          <w:rFonts w:hint="eastAsia"/>
          <w:b/>
          <w:sz w:val="24"/>
        </w:rPr>
        <w:t>法定代表人授权书</w:t>
      </w:r>
    </w:p>
    <w:p w:rsidR="00975F7E" w:rsidRPr="00BF67E9" w:rsidRDefault="00975F7E">
      <w:pPr>
        <w:rPr>
          <w:sz w:val="24"/>
        </w:rPr>
      </w:pPr>
    </w:p>
    <w:p w:rsidR="00975F7E" w:rsidRPr="00BF67E9" w:rsidRDefault="008537CB">
      <w:pPr>
        <w:rPr>
          <w:rFonts w:ascii="仿宋_GB2312" w:eastAsia="仿宋_GB2312"/>
          <w:sz w:val="24"/>
        </w:rPr>
      </w:pPr>
      <w:r w:rsidRPr="00BF67E9">
        <w:rPr>
          <w:rFonts w:ascii="仿宋_GB2312" w:eastAsia="仿宋_GB2312" w:hint="eastAsia"/>
          <w:sz w:val="24"/>
        </w:rPr>
        <w:t>致</w:t>
      </w:r>
      <w:r w:rsidR="006601B3">
        <w:rPr>
          <w:rFonts w:ascii="仿宋_GB2312" w:eastAsia="仿宋_GB2312" w:hint="eastAsia"/>
          <w:sz w:val="24"/>
        </w:rPr>
        <w:t>浙江省医疗器械</w:t>
      </w:r>
      <w:r w:rsidR="00F760E5">
        <w:rPr>
          <w:rFonts w:ascii="仿宋_GB2312" w:eastAsia="仿宋_GB2312" w:hint="eastAsia"/>
          <w:sz w:val="24"/>
        </w:rPr>
        <w:t>检验</w:t>
      </w:r>
      <w:r w:rsidR="006601B3">
        <w:rPr>
          <w:rFonts w:ascii="仿宋_GB2312" w:eastAsia="仿宋_GB2312" w:hint="eastAsia"/>
          <w:sz w:val="24"/>
        </w:rPr>
        <w:t>研究院</w:t>
      </w:r>
      <w:r w:rsidRPr="00BF67E9">
        <w:rPr>
          <w:rFonts w:ascii="仿宋_GB2312" w:eastAsia="仿宋_GB2312" w:hint="eastAsia"/>
          <w:sz w:val="24"/>
        </w:rPr>
        <w:t>：</w:t>
      </w:r>
    </w:p>
    <w:p w:rsidR="00975F7E" w:rsidRPr="00BF67E9" w:rsidRDefault="008537CB">
      <w:pPr>
        <w:spacing w:line="600" w:lineRule="exact"/>
        <w:rPr>
          <w:rFonts w:ascii="仿宋_GB2312" w:eastAsia="仿宋_GB2312"/>
          <w:sz w:val="24"/>
        </w:rPr>
      </w:pPr>
      <w:r w:rsidRPr="00BF67E9">
        <w:rPr>
          <w:rFonts w:ascii="仿宋_GB2312" w:eastAsia="仿宋_GB2312" w:hint="eastAsia"/>
          <w:sz w:val="24"/>
        </w:rPr>
        <w:t xml:space="preserve">  </w:t>
      </w:r>
      <w:r w:rsidRPr="00BF67E9">
        <w:rPr>
          <w:rFonts w:ascii="仿宋_GB2312" w:eastAsia="仿宋_GB2312" w:hint="eastAsia"/>
          <w:sz w:val="24"/>
          <w:u w:val="single"/>
        </w:rPr>
        <w:t xml:space="preserve">    （响应单位全称）</w:t>
      </w:r>
      <w:r w:rsidRPr="00BF67E9">
        <w:rPr>
          <w:rFonts w:ascii="仿宋_GB2312" w:eastAsia="仿宋_GB2312" w:hint="eastAsia"/>
          <w:sz w:val="24"/>
        </w:rPr>
        <w:t>法定代表人</w:t>
      </w:r>
      <w:r w:rsidRPr="00BF67E9">
        <w:rPr>
          <w:rFonts w:ascii="仿宋_GB2312" w:eastAsia="仿宋_GB2312" w:hint="eastAsia"/>
          <w:sz w:val="24"/>
          <w:u w:val="single"/>
        </w:rPr>
        <w:t xml:space="preserve">     </w:t>
      </w:r>
      <w:r w:rsidRPr="00BF67E9">
        <w:rPr>
          <w:rFonts w:ascii="仿宋_GB2312" w:eastAsia="仿宋_GB2312" w:hint="eastAsia"/>
          <w:sz w:val="24"/>
        </w:rPr>
        <w:t>授权</w:t>
      </w:r>
      <w:r w:rsidRPr="00BF67E9">
        <w:rPr>
          <w:rFonts w:ascii="仿宋_GB2312" w:eastAsia="仿宋_GB2312" w:hint="eastAsia"/>
          <w:sz w:val="24"/>
          <w:u w:val="single"/>
        </w:rPr>
        <w:t xml:space="preserve">     （全权代表姓名）</w:t>
      </w:r>
      <w:r w:rsidRPr="00BF67E9">
        <w:rPr>
          <w:rFonts w:ascii="仿宋_GB2312" w:eastAsia="仿宋_GB2312" w:hint="eastAsia"/>
          <w:sz w:val="24"/>
        </w:rPr>
        <w:t>为全权代表，</w:t>
      </w:r>
      <w:r w:rsidRPr="00BF67E9">
        <w:rPr>
          <w:rFonts w:ascii="仿宋_GB2312" w:eastAsia="仿宋_GB2312" w:hint="eastAsia"/>
          <w:snapToGrid w:val="0"/>
          <w:kern w:val="0"/>
          <w:sz w:val="24"/>
        </w:rPr>
        <w:t>参加贵中心组织的</w:t>
      </w:r>
      <w:r w:rsidRPr="00BF67E9">
        <w:rPr>
          <w:rFonts w:ascii="仿宋_GB2312" w:eastAsia="仿宋_GB2312" w:hint="eastAsia"/>
          <w:snapToGrid w:val="0"/>
          <w:kern w:val="0"/>
          <w:sz w:val="24"/>
          <w:u w:val="single"/>
        </w:rPr>
        <w:t>****</w:t>
      </w:r>
      <w:r w:rsidRPr="00BF67E9">
        <w:rPr>
          <w:rFonts w:ascii="仿宋_GB2312" w:eastAsia="仿宋_GB2312" w:hAnsi="宋体" w:hint="eastAsia"/>
          <w:snapToGrid w:val="0"/>
          <w:kern w:val="0"/>
          <w:sz w:val="24"/>
          <w:u w:val="single"/>
        </w:rPr>
        <w:t>项目</w:t>
      </w:r>
      <w:r w:rsidRPr="00BF67E9">
        <w:rPr>
          <w:rFonts w:ascii="仿宋_GB2312" w:eastAsia="仿宋_GB2312" w:hint="eastAsia"/>
          <w:sz w:val="24"/>
        </w:rPr>
        <w:t>活动，其在</w:t>
      </w:r>
      <w:r w:rsidR="00C30D9E">
        <w:rPr>
          <w:rFonts w:ascii="仿宋_GB2312" w:eastAsia="仿宋_GB2312" w:hint="eastAsia"/>
          <w:sz w:val="24"/>
        </w:rPr>
        <w:t>本次投标</w:t>
      </w:r>
      <w:r w:rsidRPr="00BF67E9">
        <w:rPr>
          <w:rFonts w:ascii="仿宋_GB2312" w:eastAsia="仿宋_GB2312" w:hint="eastAsia"/>
          <w:sz w:val="24"/>
        </w:rPr>
        <w:t>过程中的一切活动本公司均予承认。</w:t>
      </w:r>
    </w:p>
    <w:p w:rsidR="00975F7E" w:rsidRPr="00BF67E9" w:rsidRDefault="00975F7E">
      <w:pPr>
        <w:rPr>
          <w:rFonts w:ascii="仿宋_GB2312" w:eastAsia="仿宋_GB2312"/>
          <w:sz w:val="24"/>
        </w:rPr>
      </w:pPr>
    </w:p>
    <w:p w:rsidR="00975F7E" w:rsidRPr="00BF67E9" w:rsidRDefault="00975F7E">
      <w:pPr>
        <w:rPr>
          <w:rFonts w:ascii="仿宋_GB2312" w:eastAsia="仿宋_GB2312"/>
          <w:sz w:val="24"/>
        </w:rPr>
      </w:pPr>
    </w:p>
    <w:p w:rsidR="00975F7E" w:rsidRPr="00BF67E9" w:rsidRDefault="008537CB">
      <w:pPr>
        <w:ind w:left="540" w:firstLine="30"/>
        <w:jc w:val="center"/>
        <w:rPr>
          <w:rFonts w:ascii="仿宋_GB2312" w:eastAsia="仿宋_GB2312"/>
          <w:sz w:val="24"/>
        </w:rPr>
      </w:pPr>
      <w:r w:rsidRPr="00BF67E9">
        <w:rPr>
          <w:rFonts w:ascii="仿宋_GB2312" w:eastAsia="仿宋_GB2312" w:hint="eastAsia"/>
          <w:sz w:val="24"/>
        </w:rPr>
        <w:t xml:space="preserve">       </w:t>
      </w:r>
      <w:r w:rsidRPr="00BF67E9">
        <w:rPr>
          <w:rFonts w:ascii="仿宋_GB2312" w:eastAsia="仿宋_GB2312" w:hint="eastAsia"/>
          <w:sz w:val="24"/>
        </w:rPr>
        <w:tab/>
      </w:r>
      <w:r w:rsidRPr="00BF67E9">
        <w:rPr>
          <w:rFonts w:ascii="仿宋_GB2312" w:eastAsia="仿宋_GB2312" w:hint="eastAsia"/>
          <w:sz w:val="24"/>
        </w:rPr>
        <w:tab/>
      </w:r>
      <w:r w:rsidRPr="00BF67E9">
        <w:rPr>
          <w:rFonts w:ascii="仿宋_GB2312" w:eastAsia="仿宋_GB2312" w:hint="eastAsia"/>
          <w:sz w:val="24"/>
        </w:rPr>
        <w:tab/>
      </w:r>
      <w:r w:rsidRPr="00BF67E9">
        <w:rPr>
          <w:rFonts w:ascii="仿宋_GB2312" w:eastAsia="仿宋_GB2312" w:hint="eastAsia"/>
          <w:sz w:val="24"/>
        </w:rPr>
        <w:tab/>
      </w:r>
    </w:p>
    <w:p w:rsidR="00975F7E" w:rsidRPr="00BF67E9" w:rsidRDefault="008537CB">
      <w:pPr>
        <w:ind w:left="3090" w:firstLine="310"/>
        <w:jc w:val="center"/>
        <w:rPr>
          <w:rFonts w:ascii="仿宋_GB2312" w:eastAsia="仿宋_GB2312"/>
          <w:sz w:val="24"/>
        </w:rPr>
      </w:pPr>
      <w:r w:rsidRPr="00BF67E9">
        <w:rPr>
          <w:rFonts w:ascii="仿宋_GB2312" w:eastAsia="仿宋_GB2312" w:hint="eastAsia"/>
          <w:sz w:val="24"/>
        </w:rPr>
        <w:t>法定代表人签字（公章）：</w:t>
      </w:r>
    </w:p>
    <w:p w:rsidR="00975F7E" w:rsidRPr="00BF67E9" w:rsidRDefault="008537CB">
      <w:pPr>
        <w:ind w:left="540" w:firstLine="30"/>
        <w:jc w:val="center"/>
        <w:rPr>
          <w:rFonts w:ascii="仿宋_GB2312" w:eastAsia="仿宋_GB2312"/>
          <w:sz w:val="24"/>
        </w:rPr>
      </w:pPr>
      <w:r w:rsidRPr="00BF67E9">
        <w:rPr>
          <w:rFonts w:ascii="仿宋_GB2312" w:eastAsia="仿宋_GB2312" w:hint="eastAsia"/>
          <w:sz w:val="24"/>
        </w:rPr>
        <w:t xml:space="preserve">             </w:t>
      </w:r>
    </w:p>
    <w:p w:rsidR="00975F7E" w:rsidRPr="00BF67E9" w:rsidRDefault="008537CB">
      <w:pPr>
        <w:rPr>
          <w:rFonts w:ascii="仿宋_GB2312" w:eastAsia="仿宋_GB2312"/>
          <w:sz w:val="24"/>
        </w:rPr>
      </w:pPr>
      <w:r w:rsidRPr="00BF67E9">
        <w:rPr>
          <w:rFonts w:ascii="仿宋_GB2312" w:eastAsia="仿宋_GB2312" w:hint="eastAsia"/>
          <w:sz w:val="24"/>
        </w:rPr>
        <w:t xml:space="preserve">                                 </w:t>
      </w:r>
      <w:r w:rsidR="002F63E1">
        <w:rPr>
          <w:rFonts w:ascii="仿宋_GB2312" w:eastAsia="仿宋_GB2312" w:hint="eastAsia"/>
          <w:sz w:val="24"/>
        </w:rPr>
        <w:t>二〇二〇</w:t>
      </w:r>
      <w:r w:rsidR="000B70D5">
        <w:rPr>
          <w:rFonts w:ascii="仿宋_GB2312" w:eastAsia="仿宋_GB2312" w:hint="eastAsia"/>
          <w:sz w:val="24"/>
        </w:rPr>
        <w:t xml:space="preserve"> </w:t>
      </w:r>
      <w:r w:rsidRPr="00BF67E9">
        <w:rPr>
          <w:rFonts w:ascii="仿宋_GB2312" w:eastAsia="仿宋_GB2312" w:hint="eastAsia"/>
          <w:sz w:val="24"/>
        </w:rPr>
        <w:t>年</w:t>
      </w:r>
      <w:r w:rsidRPr="00BF67E9">
        <w:rPr>
          <w:rFonts w:ascii="仿宋_GB2312" w:eastAsia="仿宋_GB2312" w:hint="eastAsia"/>
          <w:sz w:val="24"/>
          <w:u w:val="single"/>
        </w:rPr>
        <w:t xml:space="preserve">   </w:t>
      </w:r>
      <w:r w:rsidRPr="00BF67E9">
        <w:rPr>
          <w:rFonts w:ascii="仿宋_GB2312" w:eastAsia="仿宋_GB2312" w:hint="eastAsia"/>
          <w:sz w:val="24"/>
        </w:rPr>
        <w:t>月</w:t>
      </w:r>
      <w:r w:rsidRPr="00BF67E9">
        <w:rPr>
          <w:rFonts w:ascii="仿宋_GB2312" w:eastAsia="仿宋_GB2312" w:hint="eastAsia"/>
          <w:sz w:val="24"/>
          <w:u w:val="single"/>
        </w:rPr>
        <w:t xml:space="preserve">   </w:t>
      </w:r>
      <w:r w:rsidRPr="00BF67E9">
        <w:rPr>
          <w:rFonts w:ascii="仿宋_GB2312" w:eastAsia="仿宋_GB2312" w:hint="eastAsia"/>
          <w:sz w:val="24"/>
        </w:rPr>
        <w:t>日</w:t>
      </w:r>
    </w:p>
    <w:p w:rsidR="00975F7E" w:rsidRPr="00BF67E9" w:rsidRDefault="008537CB">
      <w:pPr>
        <w:spacing w:line="480" w:lineRule="auto"/>
        <w:rPr>
          <w:rFonts w:ascii="仿宋_GB2312" w:eastAsia="仿宋_GB2312"/>
          <w:sz w:val="24"/>
        </w:rPr>
      </w:pPr>
      <w:r w:rsidRPr="00BF67E9">
        <w:rPr>
          <w:rFonts w:ascii="仿宋_GB2312" w:eastAsia="仿宋_GB2312" w:hint="eastAsia"/>
          <w:sz w:val="24"/>
        </w:rPr>
        <w:t>附：</w:t>
      </w:r>
    </w:p>
    <w:p w:rsidR="00975F7E" w:rsidRPr="00BF67E9" w:rsidRDefault="008537CB">
      <w:pPr>
        <w:spacing w:line="480" w:lineRule="auto"/>
        <w:rPr>
          <w:rFonts w:ascii="仿宋_GB2312" w:eastAsia="仿宋_GB2312"/>
          <w:sz w:val="24"/>
          <w:u w:val="single"/>
        </w:rPr>
      </w:pPr>
      <w:r w:rsidRPr="00BF67E9">
        <w:rPr>
          <w:rFonts w:ascii="仿宋_GB2312" w:eastAsia="仿宋_GB2312" w:hint="eastAsia"/>
          <w:sz w:val="24"/>
        </w:rPr>
        <w:t xml:space="preserve">    全权代表姓名：</w:t>
      </w:r>
      <w:r w:rsidRPr="00BF67E9">
        <w:rPr>
          <w:rFonts w:ascii="仿宋_GB2312" w:eastAsia="仿宋_GB2312" w:hint="eastAsia"/>
          <w:sz w:val="24"/>
          <w:u w:val="single"/>
        </w:rPr>
        <w:t xml:space="preserve">              </w:t>
      </w:r>
      <w:r w:rsidRPr="00BF67E9">
        <w:rPr>
          <w:rFonts w:ascii="仿宋_GB2312" w:eastAsia="仿宋_GB2312" w:hint="eastAsia"/>
          <w:sz w:val="24"/>
        </w:rPr>
        <w:t>身份证号</w:t>
      </w:r>
      <w:r w:rsidRPr="00BF67E9">
        <w:rPr>
          <w:rFonts w:ascii="仿宋_GB2312" w:eastAsia="仿宋_GB2312" w:hint="eastAsia"/>
          <w:sz w:val="24"/>
          <w:u w:val="single"/>
        </w:rPr>
        <w:t xml:space="preserve">：   　　　　　　　　　</w:t>
      </w:r>
    </w:p>
    <w:p w:rsidR="00975F7E" w:rsidRPr="00BF67E9" w:rsidRDefault="008537CB">
      <w:pPr>
        <w:spacing w:line="480" w:lineRule="auto"/>
        <w:rPr>
          <w:rFonts w:ascii="仿宋_GB2312" w:eastAsia="仿宋_GB2312"/>
          <w:sz w:val="24"/>
          <w:u w:val="single"/>
        </w:rPr>
      </w:pPr>
      <w:r w:rsidRPr="00BF67E9">
        <w:rPr>
          <w:rFonts w:ascii="仿宋_GB2312" w:eastAsia="仿宋_GB2312" w:hint="eastAsia"/>
          <w:sz w:val="24"/>
        </w:rPr>
        <w:t xml:space="preserve">    职务：</w:t>
      </w:r>
      <w:r w:rsidRPr="00BF67E9">
        <w:rPr>
          <w:rFonts w:ascii="仿宋_GB2312" w:eastAsia="仿宋_GB2312" w:hint="eastAsia"/>
          <w:sz w:val="24"/>
          <w:u w:val="single"/>
        </w:rPr>
        <w:t xml:space="preserve">                         </w:t>
      </w:r>
    </w:p>
    <w:p w:rsidR="00975F7E" w:rsidRPr="00BF67E9" w:rsidRDefault="008537CB">
      <w:pPr>
        <w:spacing w:line="480" w:lineRule="auto"/>
        <w:rPr>
          <w:rFonts w:ascii="仿宋_GB2312" w:eastAsia="仿宋_GB2312"/>
          <w:sz w:val="24"/>
          <w:u w:val="single"/>
        </w:rPr>
      </w:pPr>
      <w:r w:rsidRPr="00BF67E9">
        <w:rPr>
          <w:rFonts w:ascii="仿宋_GB2312" w:eastAsia="仿宋_GB2312" w:hint="eastAsia"/>
          <w:sz w:val="24"/>
        </w:rPr>
        <w:t xml:space="preserve">    详细通讯地址：</w:t>
      </w:r>
      <w:r w:rsidRPr="00BF67E9">
        <w:rPr>
          <w:rFonts w:ascii="仿宋_GB2312" w:eastAsia="仿宋_GB2312" w:hint="eastAsia"/>
          <w:sz w:val="24"/>
          <w:u w:val="single"/>
        </w:rPr>
        <w:t xml:space="preserve">                                  </w:t>
      </w:r>
    </w:p>
    <w:p w:rsidR="00975F7E" w:rsidRPr="00BF67E9" w:rsidRDefault="008537CB">
      <w:pPr>
        <w:spacing w:line="480" w:lineRule="auto"/>
        <w:ind w:firstLine="600"/>
        <w:rPr>
          <w:rFonts w:ascii="仿宋_GB2312" w:eastAsia="仿宋_GB2312"/>
          <w:sz w:val="24"/>
          <w:u w:val="single"/>
        </w:rPr>
      </w:pPr>
      <w:r w:rsidRPr="00BF67E9">
        <w:rPr>
          <w:rFonts w:ascii="仿宋_GB2312" w:eastAsia="仿宋_GB2312" w:hint="eastAsia"/>
          <w:sz w:val="24"/>
        </w:rPr>
        <w:t>传真：</w:t>
      </w:r>
      <w:r w:rsidRPr="00BF67E9">
        <w:rPr>
          <w:rFonts w:ascii="仿宋_GB2312" w:eastAsia="仿宋_GB2312" w:hint="eastAsia"/>
          <w:sz w:val="24"/>
          <w:u w:val="single"/>
        </w:rPr>
        <w:t xml:space="preserve">         </w:t>
      </w:r>
      <w:r w:rsidRPr="00BF67E9">
        <w:rPr>
          <w:rFonts w:ascii="仿宋_GB2312" w:eastAsia="仿宋_GB2312" w:hint="eastAsia"/>
          <w:sz w:val="24"/>
        </w:rPr>
        <w:t xml:space="preserve"> 电话：</w:t>
      </w:r>
      <w:r w:rsidRPr="00BF67E9">
        <w:rPr>
          <w:rFonts w:ascii="仿宋_GB2312" w:eastAsia="仿宋_GB2312" w:hint="eastAsia"/>
          <w:sz w:val="24"/>
          <w:u w:val="single"/>
        </w:rPr>
        <w:t xml:space="preserve">         </w:t>
      </w:r>
      <w:r w:rsidRPr="00BF67E9">
        <w:rPr>
          <w:rFonts w:ascii="仿宋_GB2312" w:eastAsia="仿宋_GB2312" w:hint="eastAsia"/>
          <w:sz w:val="24"/>
        </w:rPr>
        <w:t xml:space="preserve"> 邮编：</w:t>
      </w:r>
      <w:r w:rsidRPr="00BF67E9">
        <w:rPr>
          <w:rFonts w:ascii="仿宋_GB2312" w:eastAsia="仿宋_GB2312" w:hint="eastAsia"/>
          <w:sz w:val="24"/>
          <w:u w:val="single"/>
        </w:rPr>
        <w:t xml:space="preserve">          </w:t>
      </w:r>
    </w:p>
    <w:p w:rsidR="00975F7E" w:rsidRPr="00BF67E9" w:rsidRDefault="00DA6117">
      <w:pPr>
        <w:rPr>
          <w:rFonts w:ascii="仿宋_GB2312" w:eastAsia="仿宋_GB2312"/>
          <w:sz w:val="24"/>
        </w:rPr>
      </w:pPr>
      <w:r>
        <w:rPr>
          <w:rFonts w:ascii="仿宋_GB2312" w:eastAsia="仿宋_GB2312"/>
          <w:noProof/>
          <w:sz w:val="24"/>
        </w:rPr>
        <w:pict>
          <v:shapetype id="_x0000_t202" coordsize="21600,21600" o:spt="202" path="m,l,21600r21600,l21600,xe">
            <v:stroke joinstyle="miter"/>
            <v:path gradientshapeok="t" o:connecttype="rect"/>
          </v:shapetype>
          <v:shape id="Text Box 2" o:spid="_x0000_s1026" type="#_x0000_t202" style="position:absolute;left:0;text-align:left;margin-left:17.85pt;margin-top:12.2pt;width:333pt;height:19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" filled="f">
            <v:textbox>
              <w:txbxContent>
                <w:p w:rsidR="00975F7E" w:rsidRDefault="00975F7E">
                  <w:pPr>
                    <w:jc w:val="center"/>
                  </w:pPr>
                </w:p>
                <w:p w:rsidR="00975F7E" w:rsidRDefault="00975F7E">
                  <w:pPr>
                    <w:jc w:val="center"/>
                  </w:pPr>
                </w:p>
                <w:p w:rsidR="00975F7E" w:rsidRDefault="00975F7E">
                  <w:pPr>
                    <w:jc w:val="center"/>
                  </w:pPr>
                </w:p>
                <w:p w:rsidR="00975F7E" w:rsidRDefault="00975F7E">
                  <w:pPr>
                    <w:jc w:val="center"/>
                  </w:pPr>
                </w:p>
                <w:p w:rsidR="00975F7E" w:rsidRDefault="00975F7E">
                  <w:pPr>
                    <w:jc w:val="center"/>
                  </w:pPr>
                </w:p>
                <w:p w:rsidR="00975F7E" w:rsidRDefault="00975F7E">
                  <w:pPr>
                    <w:jc w:val="center"/>
                  </w:pPr>
                </w:p>
                <w:p w:rsidR="00975F7E" w:rsidRDefault="008537CB">
                  <w:pPr>
                    <w:jc w:val="center"/>
                  </w:pPr>
                  <w:r>
                    <w:rPr>
                      <w:rFonts w:hint="eastAsia"/>
                    </w:rPr>
                    <w:t>此处粘贴身份证复印件</w:t>
                  </w:r>
                </w:p>
              </w:txbxContent>
            </v:textbox>
          </v:shape>
        </w:pict>
      </w:r>
    </w:p>
    <w:p w:rsidR="00975F7E" w:rsidRPr="00BF67E9" w:rsidRDefault="00975F7E">
      <w:pPr>
        <w:rPr>
          <w:b/>
          <w:sz w:val="24"/>
        </w:rPr>
      </w:pPr>
    </w:p>
    <w:p w:rsidR="00975F7E" w:rsidRPr="00BF67E9" w:rsidRDefault="00975F7E">
      <w:pPr>
        <w:rPr>
          <w:b/>
          <w:sz w:val="24"/>
        </w:rPr>
      </w:pPr>
    </w:p>
    <w:p w:rsidR="00975F7E" w:rsidRPr="00BF67E9" w:rsidRDefault="00975F7E">
      <w:pPr>
        <w:rPr>
          <w:b/>
          <w:sz w:val="24"/>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3640C5" w:rsidRDefault="003640C5">
      <w:pPr>
        <w:widowControl/>
        <w:jc w:val="left"/>
        <w:rPr>
          <w:rStyle w:val="1CharChar"/>
          <w:rFonts w:ascii="仿宋_GB2312" w:eastAsia="仿宋_GB2312"/>
        </w:rPr>
      </w:pPr>
      <w:r>
        <w:rPr>
          <w:rStyle w:val="1CharChar"/>
          <w:rFonts w:ascii="仿宋_GB2312" w:eastAsia="仿宋_GB2312"/>
        </w:rPr>
        <w:br w:type="page"/>
      </w:r>
    </w:p>
    <w:p w:rsidR="00975F7E" w:rsidRPr="00BF67E9" w:rsidRDefault="008537CB">
      <w:pPr>
        <w:spacing w:line="480" w:lineRule="auto"/>
        <w:jc w:val="left"/>
        <w:rPr>
          <w:rStyle w:val="1CharChar"/>
          <w:rFonts w:ascii="仿宋_GB2312" w:eastAsia="仿宋_GB2312"/>
        </w:rPr>
      </w:pPr>
      <w:r w:rsidRPr="00BF67E9">
        <w:rPr>
          <w:rStyle w:val="1CharChar"/>
          <w:rFonts w:ascii="仿宋_GB2312" w:eastAsia="仿宋_GB2312" w:hint="eastAsia"/>
        </w:rPr>
        <w:lastRenderedPageBreak/>
        <w:t>附件四</w:t>
      </w:r>
    </w:p>
    <w:p w:rsidR="00975F7E" w:rsidRPr="00BF67E9" w:rsidRDefault="008537CB">
      <w:pPr>
        <w:jc w:val="center"/>
        <w:rPr>
          <w:rFonts w:ascii="宋体" w:hAnsi="宋体"/>
          <w:b/>
          <w:color w:val="000000"/>
          <w:spacing w:val="20"/>
          <w:sz w:val="24"/>
        </w:rPr>
      </w:pPr>
      <w:r w:rsidRPr="00BF67E9">
        <w:rPr>
          <w:rFonts w:ascii="宋体" w:hAnsi="宋体" w:hint="eastAsia"/>
          <w:b/>
          <w:color w:val="000000"/>
          <w:spacing w:val="20"/>
          <w:sz w:val="24"/>
        </w:rPr>
        <w:t>服务承诺表</w:t>
      </w:r>
    </w:p>
    <w:p w:rsidR="00975F7E" w:rsidRPr="00BF67E9" w:rsidRDefault="00975F7E">
      <w:pPr>
        <w:ind w:left="540"/>
        <w:jc w:val="center"/>
        <w:rPr>
          <w:b/>
          <w:sz w:val="24"/>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828"/>
        <w:gridCol w:w="2340"/>
        <w:gridCol w:w="2700"/>
        <w:gridCol w:w="2160"/>
      </w:tblGrid>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序号</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内 容</w:t>
            </w: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服务价格</w:t>
            </w: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1</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2</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3</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4</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5</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6</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仿宋_GB2312" w:eastAsia="仿宋_GB2312" w:hAnsi="宋体"/>
                <w:color w:val="000000"/>
                <w:spacing w:val="20"/>
                <w:sz w:val="24"/>
              </w:rPr>
            </w:pPr>
          </w:p>
        </w:tc>
        <w:tc>
          <w:tcPr>
            <w:tcW w:w="2340" w:type="dxa"/>
            <w:vAlign w:val="center"/>
          </w:tcPr>
          <w:p w:rsidR="00AA537C" w:rsidRPr="00BF67E9" w:rsidRDefault="00AA537C">
            <w:pPr>
              <w:adjustRightInd w:val="0"/>
              <w:snapToGrid w:val="0"/>
              <w:jc w:val="center"/>
              <w:rPr>
                <w:rFonts w:ascii="仿宋_GB2312" w:eastAsia="仿宋_GB2312" w:hAnsi="宋体"/>
                <w:color w:val="000000"/>
                <w:spacing w:val="20"/>
                <w:sz w:val="24"/>
              </w:rPr>
            </w:pPr>
          </w:p>
        </w:tc>
        <w:tc>
          <w:tcPr>
            <w:tcW w:w="2700" w:type="dxa"/>
            <w:vAlign w:val="center"/>
          </w:tcPr>
          <w:p w:rsidR="00AA537C" w:rsidRPr="00BF67E9" w:rsidRDefault="00AA537C">
            <w:pPr>
              <w:adjustRightInd w:val="0"/>
              <w:snapToGrid w:val="0"/>
              <w:jc w:val="center"/>
              <w:rPr>
                <w:rFonts w:ascii="仿宋_GB2312" w:eastAsia="仿宋_GB2312" w:hAnsi="宋体"/>
                <w:color w:val="000000"/>
                <w:spacing w:val="20"/>
                <w:sz w:val="24"/>
              </w:rPr>
            </w:pPr>
          </w:p>
        </w:tc>
        <w:tc>
          <w:tcPr>
            <w:tcW w:w="2160" w:type="dxa"/>
            <w:vAlign w:val="center"/>
          </w:tcPr>
          <w:p w:rsidR="00AA537C" w:rsidRPr="00BF67E9" w:rsidRDefault="00AA537C">
            <w:pPr>
              <w:adjustRightInd w:val="0"/>
              <w:snapToGrid w:val="0"/>
              <w:jc w:val="center"/>
              <w:rPr>
                <w:rFonts w:ascii="仿宋_GB2312" w:eastAsia="仿宋_GB2312" w:hAnsi="宋体"/>
                <w:color w:val="000000"/>
                <w:spacing w:val="20"/>
                <w:sz w:val="24"/>
              </w:rPr>
            </w:pPr>
          </w:p>
        </w:tc>
      </w:tr>
    </w:tbl>
    <w:p w:rsidR="00975F7E" w:rsidRPr="00BF67E9" w:rsidRDefault="008537CB" w:rsidP="00AE1D2A">
      <w:pPr>
        <w:adjustRightInd w:val="0"/>
        <w:snapToGrid w:val="0"/>
        <w:spacing w:afterLines="50"/>
        <w:rPr>
          <w:rFonts w:ascii="仿宋_GB2312" w:eastAsia="仿宋_GB2312" w:hAnsi="宋体"/>
          <w:spacing w:val="20"/>
          <w:sz w:val="24"/>
        </w:rPr>
      </w:pPr>
      <w:r w:rsidRPr="00BF67E9">
        <w:rPr>
          <w:rFonts w:ascii="仿宋_GB2312" w:eastAsia="仿宋_GB2312" w:hAnsi="宋体" w:hint="eastAsia"/>
          <w:spacing w:val="20"/>
          <w:sz w:val="24"/>
        </w:rPr>
        <w:t>响应方名称（公章）：</w:t>
      </w:r>
      <w:r w:rsidRPr="00BF67E9">
        <w:rPr>
          <w:rFonts w:ascii="仿宋_GB2312" w:eastAsia="仿宋_GB2312" w:hAnsi="宋体" w:hint="eastAsia"/>
          <w:spacing w:val="20"/>
          <w:sz w:val="24"/>
          <w:u w:val="single"/>
        </w:rPr>
        <w:t xml:space="preserve">                            </w:t>
      </w:r>
    </w:p>
    <w:p w:rsidR="00975F7E" w:rsidRPr="00A001FF" w:rsidRDefault="008537CB" w:rsidP="00BF67E9">
      <w:pPr>
        <w:adjustRightInd w:val="0"/>
        <w:snapToGrid w:val="0"/>
        <w:spacing w:line="360" w:lineRule="auto"/>
        <w:ind w:left="280" w:hangingChars="100" w:hanging="280"/>
        <w:rPr>
          <w:rFonts w:ascii="仿宋_GB2312" w:eastAsia="仿宋_GB2312" w:hAnsi="宋体"/>
          <w:color w:val="000000" w:themeColor="text1"/>
          <w:spacing w:val="20"/>
          <w:sz w:val="24"/>
        </w:rPr>
      </w:pPr>
      <w:r w:rsidRPr="00A001FF">
        <w:rPr>
          <w:rFonts w:ascii="仿宋_GB2312" w:eastAsia="仿宋_GB2312" w:hAnsi="宋体" w:hint="eastAsia"/>
          <w:color w:val="000000" w:themeColor="text1"/>
          <w:spacing w:val="20"/>
          <w:sz w:val="24"/>
        </w:rPr>
        <w:t>注：对照本</w:t>
      </w:r>
      <w:r w:rsidR="001360BD" w:rsidRPr="00A001FF">
        <w:rPr>
          <w:rFonts w:ascii="仿宋_GB2312" w:eastAsia="仿宋_GB2312" w:hAnsi="宋体" w:hint="eastAsia"/>
          <w:color w:val="000000" w:themeColor="text1"/>
          <w:spacing w:val="20"/>
          <w:sz w:val="24"/>
        </w:rPr>
        <w:t>采购公告</w:t>
      </w:r>
      <w:r w:rsidRPr="00A001FF">
        <w:rPr>
          <w:rFonts w:ascii="仿宋_GB2312" w:eastAsia="仿宋_GB2312" w:hAnsi="宋体" w:hint="eastAsia"/>
          <w:color w:val="000000" w:themeColor="text1"/>
          <w:spacing w:val="20"/>
          <w:sz w:val="24"/>
        </w:rPr>
        <w:t>第</w:t>
      </w:r>
      <w:r w:rsidR="00195F89" w:rsidRPr="00A001FF">
        <w:rPr>
          <w:rFonts w:ascii="仿宋_GB2312" w:eastAsia="仿宋_GB2312" w:hAnsi="宋体" w:hint="eastAsia"/>
          <w:color w:val="000000" w:themeColor="text1"/>
          <w:spacing w:val="20"/>
          <w:sz w:val="24"/>
        </w:rPr>
        <w:t>一</w:t>
      </w:r>
      <w:r w:rsidRPr="00A001FF">
        <w:rPr>
          <w:rFonts w:ascii="仿宋_GB2312" w:eastAsia="仿宋_GB2312" w:hAnsi="宋体" w:hint="eastAsia"/>
          <w:color w:val="000000" w:themeColor="text1"/>
          <w:spacing w:val="20"/>
          <w:sz w:val="24"/>
        </w:rPr>
        <w:t>部分采购</w:t>
      </w:r>
      <w:r w:rsidR="00195F89" w:rsidRPr="00A001FF">
        <w:rPr>
          <w:rFonts w:ascii="仿宋_GB2312" w:eastAsia="仿宋_GB2312" w:hAnsi="宋体" w:hint="eastAsia"/>
          <w:color w:val="000000" w:themeColor="text1"/>
          <w:spacing w:val="20"/>
          <w:sz w:val="24"/>
        </w:rPr>
        <w:t>公告</w:t>
      </w:r>
      <w:r w:rsidRPr="00A001FF">
        <w:rPr>
          <w:rFonts w:ascii="仿宋_GB2312" w:eastAsia="仿宋_GB2312" w:hAnsi="宋体" w:hint="eastAsia"/>
          <w:color w:val="000000" w:themeColor="text1"/>
          <w:spacing w:val="20"/>
          <w:sz w:val="24"/>
        </w:rPr>
        <w:t>内容与要求</w:t>
      </w:r>
    </w:p>
    <w:p w:rsidR="00975F7E" w:rsidRPr="00BF67E9" w:rsidRDefault="00975F7E">
      <w:pPr>
        <w:adjustRightInd w:val="0"/>
        <w:snapToGrid w:val="0"/>
        <w:rPr>
          <w:rFonts w:ascii="仿宋_GB2312" w:eastAsia="仿宋_GB2312" w:hAnsi="宋体"/>
          <w:sz w:val="24"/>
        </w:rPr>
      </w:pPr>
    </w:p>
    <w:p w:rsidR="00975F7E" w:rsidRPr="00BF67E9" w:rsidRDefault="00975F7E">
      <w:pPr>
        <w:adjustRightInd w:val="0"/>
        <w:snapToGrid w:val="0"/>
        <w:spacing w:line="360" w:lineRule="auto"/>
        <w:rPr>
          <w:rFonts w:ascii="仿宋_GB2312" w:eastAsia="仿宋_GB2312" w:hAnsi="宋体"/>
          <w:spacing w:val="20"/>
          <w:sz w:val="24"/>
        </w:rPr>
      </w:pPr>
    </w:p>
    <w:p w:rsidR="00975F7E" w:rsidRPr="00BF67E9" w:rsidRDefault="00975F7E">
      <w:pPr>
        <w:adjustRightInd w:val="0"/>
        <w:snapToGrid w:val="0"/>
        <w:spacing w:line="360" w:lineRule="auto"/>
        <w:rPr>
          <w:rFonts w:ascii="仿宋_GB2312" w:eastAsia="仿宋_GB2312" w:hAnsi="宋体"/>
          <w:spacing w:val="20"/>
          <w:sz w:val="24"/>
        </w:rPr>
      </w:pPr>
    </w:p>
    <w:p w:rsidR="00975F7E" w:rsidRPr="00BF67E9" w:rsidRDefault="008537CB">
      <w:pPr>
        <w:adjustRightInd w:val="0"/>
        <w:snapToGrid w:val="0"/>
        <w:spacing w:line="360" w:lineRule="auto"/>
        <w:jc w:val="center"/>
        <w:rPr>
          <w:rFonts w:ascii="仿宋_GB2312" w:eastAsia="仿宋_GB2312" w:hAnsi="宋体"/>
          <w:spacing w:val="20"/>
          <w:sz w:val="24"/>
        </w:rPr>
      </w:pPr>
      <w:r w:rsidRPr="00BF67E9">
        <w:rPr>
          <w:rFonts w:ascii="仿宋_GB2312" w:eastAsia="仿宋_GB2312" w:hAnsi="宋体" w:hint="eastAsia"/>
          <w:spacing w:val="20"/>
          <w:sz w:val="24"/>
        </w:rPr>
        <w:t xml:space="preserve">   全权代表签字</w:t>
      </w:r>
      <w:r w:rsidRPr="00BF67E9">
        <w:rPr>
          <w:rFonts w:ascii="仿宋_GB2312" w:eastAsia="仿宋_GB2312" w:hAnsi="宋体" w:hint="eastAsia"/>
          <w:spacing w:val="20"/>
          <w:sz w:val="24"/>
          <w:u w:val="single"/>
        </w:rPr>
        <w:t xml:space="preserve">              </w:t>
      </w:r>
      <w:r w:rsidRPr="00BF67E9">
        <w:rPr>
          <w:rFonts w:ascii="仿宋_GB2312" w:eastAsia="仿宋_GB2312" w:hAnsi="宋体" w:hint="eastAsia"/>
          <w:spacing w:val="20"/>
          <w:sz w:val="24"/>
        </w:rPr>
        <w:t xml:space="preserve">    </w:t>
      </w:r>
    </w:p>
    <w:p w:rsidR="00975F7E" w:rsidRPr="00BF67E9" w:rsidRDefault="008537CB">
      <w:pPr>
        <w:adjustRightInd w:val="0"/>
        <w:snapToGrid w:val="0"/>
        <w:jc w:val="center"/>
        <w:rPr>
          <w:rFonts w:ascii="仿宋_GB2312" w:eastAsia="仿宋_GB2312" w:hAnsi="宋体"/>
          <w:spacing w:val="20"/>
          <w:sz w:val="24"/>
        </w:rPr>
      </w:pPr>
      <w:r w:rsidRPr="00BF67E9">
        <w:rPr>
          <w:rFonts w:ascii="仿宋_GB2312" w:eastAsia="仿宋_GB2312" w:hAnsi="宋体" w:hint="eastAsia"/>
          <w:spacing w:val="20"/>
          <w:sz w:val="24"/>
        </w:rPr>
        <w:t xml:space="preserve">                              </w:t>
      </w:r>
    </w:p>
    <w:p w:rsidR="008537CB" w:rsidRPr="00BF67E9" w:rsidRDefault="008537CB">
      <w:pPr>
        <w:adjustRightInd w:val="0"/>
        <w:snapToGrid w:val="0"/>
        <w:jc w:val="center"/>
        <w:rPr>
          <w:rFonts w:ascii="仿宋_GB2312" w:eastAsia="仿宋_GB2312" w:hAnsi="宋体"/>
          <w:sz w:val="24"/>
          <w:u w:val="single"/>
        </w:rPr>
      </w:pPr>
      <w:r w:rsidRPr="00BF67E9">
        <w:rPr>
          <w:rFonts w:ascii="仿宋_GB2312" w:eastAsia="仿宋_GB2312" w:hAnsi="宋体" w:hint="eastAsia"/>
          <w:spacing w:val="20"/>
          <w:sz w:val="24"/>
        </w:rPr>
        <w:t xml:space="preserve">         日 期</w:t>
      </w:r>
      <w:r w:rsidRPr="00BF67E9">
        <w:rPr>
          <w:rFonts w:ascii="仿宋_GB2312" w:eastAsia="仿宋_GB2312" w:hAnsi="宋体" w:hint="eastAsia"/>
          <w:spacing w:val="20"/>
          <w:sz w:val="24"/>
          <w:u w:val="single"/>
        </w:rPr>
        <w:t xml:space="preserve">         </w:t>
      </w:r>
    </w:p>
    <w:sectPr w:rsidR="008537CB" w:rsidRPr="00BF67E9" w:rsidSect="00975F7E">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65AB" w:rsidRDefault="00B065AB" w:rsidP="00D9444C">
      <w:r>
        <w:separator/>
      </w:r>
    </w:p>
  </w:endnote>
  <w:endnote w:type="continuationSeparator" w:id="0">
    <w:p w:rsidR="00B065AB" w:rsidRDefault="00B065AB" w:rsidP="00D944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黑体"/>
    <w:panose1 w:val="00000000000000000000"/>
    <w:charset w:val="86"/>
    <w:family w:val="modern"/>
    <w:notTrueType/>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65AB" w:rsidRDefault="00B065AB" w:rsidP="00D9444C">
      <w:r>
        <w:separator/>
      </w:r>
    </w:p>
  </w:footnote>
  <w:footnote w:type="continuationSeparator" w:id="0">
    <w:p w:rsidR="00B065AB" w:rsidRDefault="00B065AB" w:rsidP="00D944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B2777"/>
    <w:multiLevelType w:val="hybridMultilevel"/>
    <w:tmpl w:val="7C1813AE"/>
    <w:lvl w:ilvl="0" w:tplc="8D7439D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CEA26A6"/>
    <w:multiLevelType w:val="hybridMultilevel"/>
    <w:tmpl w:val="90A6D79C"/>
    <w:lvl w:ilvl="0" w:tplc="4DC291CA">
      <w:start w:val="1"/>
      <w:numFmt w:val="japaneseCounting"/>
      <w:lvlText w:val="%1"/>
      <w:lvlJc w:val="left"/>
      <w:pPr>
        <w:ind w:left="959" w:hanging="360"/>
      </w:pPr>
      <w:rPr>
        <w:rFonts w:hint="default"/>
      </w:rPr>
    </w:lvl>
    <w:lvl w:ilvl="1" w:tplc="04090019" w:tentative="1">
      <w:start w:val="1"/>
      <w:numFmt w:val="lowerLetter"/>
      <w:lvlText w:val="%2)"/>
      <w:lvlJc w:val="left"/>
      <w:pPr>
        <w:ind w:left="1439" w:hanging="420"/>
      </w:pPr>
    </w:lvl>
    <w:lvl w:ilvl="2" w:tplc="0409001B" w:tentative="1">
      <w:start w:val="1"/>
      <w:numFmt w:val="lowerRoman"/>
      <w:lvlText w:val="%3."/>
      <w:lvlJc w:val="right"/>
      <w:pPr>
        <w:ind w:left="1859" w:hanging="420"/>
      </w:pPr>
    </w:lvl>
    <w:lvl w:ilvl="3" w:tplc="0409000F" w:tentative="1">
      <w:start w:val="1"/>
      <w:numFmt w:val="decimal"/>
      <w:lvlText w:val="%4."/>
      <w:lvlJc w:val="left"/>
      <w:pPr>
        <w:ind w:left="2279" w:hanging="420"/>
      </w:pPr>
    </w:lvl>
    <w:lvl w:ilvl="4" w:tplc="04090019" w:tentative="1">
      <w:start w:val="1"/>
      <w:numFmt w:val="lowerLetter"/>
      <w:lvlText w:val="%5)"/>
      <w:lvlJc w:val="left"/>
      <w:pPr>
        <w:ind w:left="2699" w:hanging="420"/>
      </w:pPr>
    </w:lvl>
    <w:lvl w:ilvl="5" w:tplc="0409001B" w:tentative="1">
      <w:start w:val="1"/>
      <w:numFmt w:val="lowerRoman"/>
      <w:lvlText w:val="%6."/>
      <w:lvlJc w:val="right"/>
      <w:pPr>
        <w:ind w:left="3119" w:hanging="420"/>
      </w:pPr>
    </w:lvl>
    <w:lvl w:ilvl="6" w:tplc="0409000F" w:tentative="1">
      <w:start w:val="1"/>
      <w:numFmt w:val="decimal"/>
      <w:lvlText w:val="%7."/>
      <w:lvlJc w:val="left"/>
      <w:pPr>
        <w:ind w:left="3539" w:hanging="420"/>
      </w:pPr>
    </w:lvl>
    <w:lvl w:ilvl="7" w:tplc="04090019" w:tentative="1">
      <w:start w:val="1"/>
      <w:numFmt w:val="lowerLetter"/>
      <w:lvlText w:val="%8)"/>
      <w:lvlJc w:val="left"/>
      <w:pPr>
        <w:ind w:left="3959" w:hanging="420"/>
      </w:pPr>
    </w:lvl>
    <w:lvl w:ilvl="8" w:tplc="0409001B" w:tentative="1">
      <w:start w:val="1"/>
      <w:numFmt w:val="lowerRoman"/>
      <w:lvlText w:val="%9."/>
      <w:lvlJc w:val="right"/>
      <w:pPr>
        <w:ind w:left="4379" w:hanging="420"/>
      </w:pPr>
    </w:lvl>
  </w:abstractNum>
  <w:abstractNum w:abstractNumId="2">
    <w:nsid w:val="0F5273CB"/>
    <w:multiLevelType w:val="hybridMultilevel"/>
    <w:tmpl w:val="91BEC31C"/>
    <w:lvl w:ilvl="0" w:tplc="CC3821D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02F1C6F"/>
    <w:multiLevelType w:val="hybridMultilevel"/>
    <w:tmpl w:val="19065AAE"/>
    <w:lvl w:ilvl="0" w:tplc="6D061536">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5227084"/>
    <w:multiLevelType w:val="hybridMultilevel"/>
    <w:tmpl w:val="8914323C"/>
    <w:lvl w:ilvl="0" w:tplc="B560B224">
      <w:start w:val="2"/>
      <w:numFmt w:val="decimalEnclosedCircle"/>
      <w:lvlText w:val="%1"/>
      <w:lvlJc w:val="left"/>
      <w:pPr>
        <w:ind w:left="360" w:hanging="360"/>
      </w:pPr>
      <w:rPr>
        <w:rFonts w:ascii="Times New Roman" w:eastAsia="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B007CDF"/>
    <w:multiLevelType w:val="hybridMultilevel"/>
    <w:tmpl w:val="8ADC8C42"/>
    <w:lvl w:ilvl="0" w:tplc="1F3A48A6">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667447C"/>
    <w:multiLevelType w:val="hybridMultilevel"/>
    <w:tmpl w:val="104CB6B4"/>
    <w:lvl w:ilvl="0" w:tplc="5D24BC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92509C1"/>
    <w:multiLevelType w:val="hybridMultilevel"/>
    <w:tmpl w:val="C096DF32"/>
    <w:lvl w:ilvl="0" w:tplc="D79275C6">
      <w:start w:val="1"/>
      <w:numFmt w:val="decimalEnclosedCircle"/>
      <w:lvlText w:val="%1"/>
      <w:lvlJc w:val="left"/>
      <w:pPr>
        <w:ind w:left="1211" w:hanging="36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8">
    <w:nsid w:val="3BCF45DE"/>
    <w:multiLevelType w:val="hybridMultilevel"/>
    <w:tmpl w:val="AFCEFA2C"/>
    <w:lvl w:ilvl="0" w:tplc="46548AAE">
      <w:start w:val="1"/>
      <w:numFmt w:val="japaneseCounting"/>
      <w:lvlText w:val="%1"/>
      <w:lvlJc w:val="left"/>
      <w:pPr>
        <w:ind w:left="599" w:hanging="360"/>
      </w:pPr>
      <w:rPr>
        <w:rFonts w:hint="default"/>
      </w:rPr>
    </w:lvl>
    <w:lvl w:ilvl="1" w:tplc="04090019" w:tentative="1">
      <w:start w:val="1"/>
      <w:numFmt w:val="lowerLetter"/>
      <w:lvlText w:val="%2)"/>
      <w:lvlJc w:val="left"/>
      <w:pPr>
        <w:ind w:left="1079" w:hanging="420"/>
      </w:pPr>
    </w:lvl>
    <w:lvl w:ilvl="2" w:tplc="0409001B" w:tentative="1">
      <w:start w:val="1"/>
      <w:numFmt w:val="lowerRoman"/>
      <w:lvlText w:val="%3."/>
      <w:lvlJc w:val="right"/>
      <w:pPr>
        <w:ind w:left="1499" w:hanging="420"/>
      </w:pPr>
    </w:lvl>
    <w:lvl w:ilvl="3" w:tplc="0409000F" w:tentative="1">
      <w:start w:val="1"/>
      <w:numFmt w:val="decimal"/>
      <w:lvlText w:val="%4."/>
      <w:lvlJc w:val="left"/>
      <w:pPr>
        <w:ind w:left="1919" w:hanging="420"/>
      </w:pPr>
    </w:lvl>
    <w:lvl w:ilvl="4" w:tplc="04090019" w:tentative="1">
      <w:start w:val="1"/>
      <w:numFmt w:val="lowerLetter"/>
      <w:lvlText w:val="%5)"/>
      <w:lvlJc w:val="left"/>
      <w:pPr>
        <w:ind w:left="2339" w:hanging="420"/>
      </w:pPr>
    </w:lvl>
    <w:lvl w:ilvl="5" w:tplc="0409001B" w:tentative="1">
      <w:start w:val="1"/>
      <w:numFmt w:val="lowerRoman"/>
      <w:lvlText w:val="%6."/>
      <w:lvlJc w:val="right"/>
      <w:pPr>
        <w:ind w:left="2759" w:hanging="420"/>
      </w:pPr>
    </w:lvl>
    <w:lvl w:ilvl="6" w:tplc="0409000F" w:tentative="1">
      <w:start w:val="1"/>
      <w:numFmt w:val="decimal"/>
      <w:lvlText w:val="%7."/>
      <w:lvlJc w:val="left"/>
      <w:pPr>
        <w:ind w:left="3179" w:hanging="420"/>
      </w:pPr>
    </w:lvl>
    <w:lvl w:ilvl="7" w:tplc="04090019" w:tentative="1">
      <w:start w:val="1"/>
      <w:numFmt w:val="lowerLetter"/>
      <w:lvlText w:val="%8)"/>
      <w:lvlJc w:val="left"/>
      <w:pPr>
        <w:ind w:left="3599" w:hanging="420"/>
      </w:pPr>
    </w:lvl>
    <w:lvl w:ilvl="8" w:tplc="0409001B" w:tentative="1">
      <w:start w:val="1"/>
      <w:numFmt w:val="lowerRoman"/>
      <w:lvlText w:val="%9."/>
      <w:lvlJc w:val="right"/>
      <w:pPr>
        <w:ind w:left="4019" w:hanging="420"/>
      </w:pPr>
    </w:lvl>
  </w:abstractNum>
  <w:abstractNum w:abstractNumId="9">
    <w:nsid w:val="4A9F7CA4"/>
    <w:multiLevelType w:val="hybridMultilevel"/>
    <w:tmpl w:val="464C4748"/>
    <w:lvl w:ilvl="0" w:tplc="8000149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F4F4BB3"/>
    <w:multiLevelType w:val="hybridMultilevel"/>
    <w:tmpl w:val="CEC87F72"/>
    <w:lvl w:ilvl="0" w:tplc="BA48E87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588C4681"/>
    <w:multiLevelType w:val="hybridMultilevel"/>
    <w:tmpl w:val="9716992C"/>
    <w:lvl w:ilvl="0" w:tplc="6A906D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C6C3F94"/>
    <w:multiLevelType w:val="hybridMultilevel"/>
    <w:tmpl w:val="ED125680"/>
    <w:lvl w:ilvl="0" w:tplc="8B6E8440">
      <w:start w:val="1"/>
      <w:numFmt w:val="japaneseCounting"/>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3">
    <w:nsid w:val="6F8229E5"/>
    <w:multiLevelType w:val="hybridMultilevel"/>
    <w:tmpl w:val="E9CCC932"/>
    <w:lvl w:ilvl="0" w:tplc="EC4481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733F78F8"/>
    <w:multiLevelType w:val="hybridMultilevel"/>
    <w:tmpl w:val="E3BC39D2"/>
    <w:lvl w:ilvl="0" w:tplc="6C66FC40">
      <w:start w:val="1"/>
      <w:numFmt w:val="japaneseCounting"/>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5">
    <w:nsid w:val="77106D5C"/>
    <w:multiLevelType w:val="hybridMultilevel"/>
    <w:tmpl w:val="0F8A7B98"/>
    <w:lvl w:ilvl="0" w:tplc="A06CC326">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7EE91332"/>
    <w:multiLevelType w:val="hybridMultilevel"/>
    <w:tmpl w:val="ED987FE0"/>
    <w:lvl w:ilvl="0" w:tplc="E0141F6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7F13629D"/>
    <w:multiLevelType w:val="hybridMultilevel"/>
    <w:tmpl w:val="9454D560"/>
    <w:lvl w:ilvl="0" w:tplc="A6E09348">
      <w:start w:val="1"/>
      <w:numFmt w:val="japaneseCounting"/>
      <w:lvlText w:val="%1"/>
      <w:lvlJc w:val="left"/>
      <w:pPr>
        <w:ind w:left="1079" w:hanging="360"/>
      </w:pPr>
      <w:rPr>
        <w:rFonts w:hint="default"/>
      </w:rPr>
    </w:lvl>
    <w:lvl w:ilvl="1" w:tplc="04090019" w:tentative="1">
      <w:start w:val="1"/>
      <w:numFmt w:val="lowerLetter"/>
      <w:lvlText w:val="%2)"/>
      <w:lvlJc w:val="left"/>
      <w:pPr>
        <w:ind w:left="1559" w:hanging="420"/>
      </w:pPr>
    </w:lvl>
    <w:lvl w:ilvl="2" w:tplc="0409001B" w:tentative="1">
      <w:start w:val="1"/>
      <w:numFmt w:val="lowerRoman"/>
      <w:lvlText w:val="%3."/>
      <w:lvlJc w:val="right"/>
      <w:pPr>
        <w:ind w:left="1979" w:hanging="420"/>
      </w:pPr>
    </w:lvl>
    <w:lvl w:ilvl="3" w:tplc="0409000F" w:tentative="1">
      <w:start w:val="1"/>
      <w:numFmt w:val="decimal"/>
      <w:lvlText w:val="%4."/>
      <w:lvlJc w:val="left"/>
      <w:pPr>
        <w:ind w:left="2399" w:hanging="420"/>
      </w:pPr>
    </w:lvl>
    <w:lvl w:ilvl="4" w:tplc="04090019" w:tentative="1">
      <w:start w:val="1"/>
      <w:numFmt w:val="lowerLetter"/>
      <w:lvlText w:val="%5)"/>
      <w:lvlJc w:val="left"/>
      <w:pPr>
        <w:ind w:left="2819" w:hanging="420"/>
      </w:pPr>
    </w:lvl>
    <w:lvl w:ilvl="5" w:tplc="0409001B" w:tentative="1">
      <w:start w:val="1"/>
      <w:numFmt w:val="lowerRoman"/>
      <w:lvlText w:val="%6."/>
      <w:lvlJc w:val="right"/>
      <w:pPr>
        <w:ind w:left="3239" w:hanging="420"/>
      </w:pPr>
    </w:lvl>
    <w:lvl w:ilvl="6" w:tplc="0409000F" w:tentative="1">
      <w:start w:val="1"/>
      <w:numFmt w:val="decimal"/>
      <w:lvlText w:val="%7."/>
      <w:lvlJc w:val="left"/>
      <w:pPr>
        <w:ind w:left="3659" w:hanging="420"/>
      </w:pPr>
    </w:lvl>
    <w:lvl w:ilvl="7" w:tplc="04090019" w:tentative="1">
      <w:start w:val="1"/>
      <w:numFmt w:val="lowerLetter"/>
      <w:lvlText w:val="%8)"/>
      <w:lvlJc w:val="left"/>
      <w:pPr>
        <w:ind w:left="4079" w:hanging="420"/>
      </w:pPr>
    </w:lvl>
    <w:lvl w:ilvl="8" w:tplc="0409001B" w:tentative="1">
      <w:start w:val="1"/>
      <w:numFmt w:val="lowerRoman"/>
      <w:lvlText w:val="%9."/>
      <w:lvlJc w:val="right"/>
      <w:pPr>
        <w:ind w:left="4499" w:hanging="420"/>
      </w:pPr>
    </w:lvl>
  </w:abstractNum>
  <w:abstractNum w:abstractNumId="18">
    <w:nsid w:val="7FBD3D1D"/>
    <w:multiLevelType w:val="hybridMultilevel"/>
    <w:tmpl w:val="C096DF32"/>
    <w:lvl w:ilvl="0" w:tplc="D79275C6">
      <w:start w:val="1"/>
      <w:numFmt w:val="decimalEnclosedCircle"/>
      <w:lvlText w:val="%1"/>
      <w:lvlJc w:val="left"/>
      <w:pPr>
        <w:ind w:left="1211" w:hanging="36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num w:numId="1">
    <w:abstractNumId w:val="12"/>
  </w:num>
  <w:num w:numId="2">
    <w:abstractNumId w:val="14"/>
  </w:num>
  <w:num w:numId="3">
    <w:abstractNumId w:val="8"/>
  </w:num>
  <w:num w:numId="4">
    <w:abstractNumId w:val="1"/>
  </w:num>
  <w:num w:numId="5">
    <w:abstractNumId w:val="17"/>
  </w:num>
  <w:num w:numId="6">
    <w:abstractNumId w:val="11"/>
  </w:num>
  <w:num w:numId="7">
    <w:abstractNumId w:val="6"/>
  </w:num>
  <w:num w:numId="8">
    <w:abstractNumId w:val="13"/>
  </w:num>
  <w:num w:numId="9">
    <w:abstractNumId w:val="16"/>
  </w:num>
  <w:num w:numId="10">
    <w:abstractNumId w:val="18"/>
  </w:num>
  <w:num w:numId="11">
    <w:abstractNumId w:val="0"/>
  </w:num>
  <w:num w:numId="12">
    <w:abstractNumId w:val="10"/>
  </w:num>
  <w:num w:numId="13">
    <w:abstractNumId w:val="9"/>
  </w:num>
  <w:num w:numId="14">
    <w:abstractNumId w:val="3"/>
  </w:num>
  <w:num w:numId="15">
    <w:abstractNumId w:val="4"/>
  </w:num>
  <w:num w:numId="16">
    <w:abstractNumId w:val="15"/>
  </w:num>
  <w:num w:numId="17">
    <w:abstractNumId w:val="5"/>
  </w:num>
  <w:num w:numId="18">
    <w:abstractNumId w:val="7"/>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14338"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07BF"/>
    <w:rsid w:val="00000A5E"/>
    <w:rsid w:val="00000DB5"/>
    <w:rsid w:val="00002300"/>
    <w:rsid w:val="00002F48"/>
    <w:rsid w:val="000045EB"/>
    <w:rsid w:val="000057AA"/>
    <w:rsid w:val="0001528F"/>
    <w:rsid w:val="00015678"/>
    <w:rsid w:val="00017DDE"/>
    <w:rsid w:val="00022679"/>
    <w:rsid w:val="00032F07"/>
    <w:rsid w:val="00033A89"/>
    <w:rsid w:val="00035179"/>
    <w:rsid w:val="00035A31"/>
    <w:rsid w:val="00035CC6"/>
    <w:rsid w:val="00036365"/>
    <w:rsid w:val="00036D7F"/>
    <w:rsid w:val="00040DA0"/>
    <w:rsid w:val="00042DBA"/>
    <w:rsid w:val="00043BA1"/>
    <w:rsid w:val="00044D64"/>
    <w:rsid w:val="00044F68"/>
    <w:rsid w:val="00047C71"/>
    <w:rsid w:val="00050672"/>
    <w:rsid w:val="00050B65"/>
    <w:rsid w:val="00052F18"/>
    <w:rsid w:val="000550C3"/>
    <w:rsid w:val="00055424"/>
    <w:rsid w:val="00055A6F"/>
    <w:rsid w:val="00056F9A"/>
    <w:rsid w:val="00062570"/>
    <w:rsid w:val="00064CC8"/>
    <w:rsid w:val="00073C98"/>
    <w:rsid w:val="00074BF4"/>
    <w:rsid w:val="00081A78"/>
    <w:rsid w:val="00081F98"/>
    <w:rsid w:val="00083B85"/>
    <w:rsid w:val="00084175"/>
    <w:rsid w:val="00085068"/>
    <w:rsid w:val="0008572B"/>
    <w:rsid w:val="00085D83"/>
    <w:rsid w:val="00086653"/>
    <w:rsid w:val="0008712D"/>
    <w:rsid w:val="000908F0"/>
    <w:rsid w:val="000935FA"/>
    <w:rsid w:val="00095834"/>
    <w:rsid w:val="0009647D"/>
    <w:rsid w:val="000A4740"/>
    <w:rsid w:val="000A7A61"/>
    <w:rsid w:val="000B05CB"/>
    <w:rsid w:val="000B581F"/>
    <w:rsid w:val="000B70D5"/>
    <w:rsid w:val="000B7F90"/>
    <w:rsid w:val="000C00DE"/>
    <w:rsid w:val="000C06C4"/>
    <w:rsid w:val="000C0B13"/>
    <w:rsid w:val="000C1518"/>
    <w:rsid w:val="000C180E"/>
    <w:rsid w:val="000C1F7F"/>
    <w:rsid w:val="000C26E0"/>
    <w:rsid w:val="000C322E"/>
    <w:rsid w:val="000C4E2A"/>
    <w:rsid w:val="000C6EF9"/>
    <w:rsid w:val="000C7155"/>
    <w:rsid w:val="000D0B39"/>
    <w:rsid w:val="000D25A1"/>
    <w:rsid w:val="000D43EB"/>
    <w:rsid w:val="000D5D1C"/>
    <w:rsid w:val="000D6EE6"/>
    <w:rsid w:val="000D74AD"/>
    <w:rsid w:val="000E5B69"/>
    <w:rsid w:val="000E5B9C"/>
    <w:rsid w:val="000E604A"/>
    <w:rsid w:val="000F1872"/>
    <w:rsid w:val="000F5666"/>
    <w:rsid w:val="000F68FF"/>
    <w:rsid w:val="00102038"/>
    <w:rsid w:val="00103830"/>
    <w:rsid w:val="0010745B"/>
    <w:rsid w:val="00107BD8"/>
    <w:rsid w:val="001141BF"/>
    <w:rsid w:val="00114403"/>
    <w:rsid w:val="00116445"/>
    <w:rsid w:val="00116BD0"/>
    <w:rsid w:val="001220A8"/>
    <w:rsid w:val="001234F6"/>
    <w:rsid w:val="00127772"/>
    <w:rsid w:val="0013272C"/>
    <w:rsid w:val="001360BD"/>
    <w:rsid w:val="001360C8"/>
    <w:rsid w:val="00140609"/>
    <w:rsid w:val="001437CB"/>
    <w:rsid w:val="00143C54"/>
    <w:rsid w:val="001447F1"/>
    <w:rsid w:val="001472EA"/>
    <w:rsid w:val="00147AD9"/>
    <w:rsid w:val="001510B4"/>
    <w:rsid w:val="00152C84"/>
    <w:rsid w:val="00153F4C"/>
    <w:rsid w:val="001541D1"/>
    <w:rsid w:val="00155DCB"/>
    <w:rsid w:val="00161D26"/>
    <w:rsid w:val="00172389"/>
    <w:rsid w:val="00172A27"/>
    <w:rsid w:val="00173497"/>
    <w:rsid w:val="00174DAC"/>
    <w:rsid w:val="00176857"/>
    <w:rsid w:val="001779E5"/>
    <w:rsid w:val="00177D5F"/>
    <w:rsid w:val="00181275"/>
    <w:rsid w:val="00181C6F"/>
    <w:rsid w:val="0018207F"/>
    <w:rsid w:val="001826F9"/>
    <w:rsid w:val="00185430"/>
    <w:rsid w:val="00191727"/>
    <w:rsid w:val="001932C5"/>
    <w:rsid w:val="00195F89"/>
    <w:rsid w:val="00196E21"/>
    <w:rsid w:val="00197722"/>
    <w:rsid w:val="001A3186"/>
    <w:rsid w:val="001A3373"/>
    <w:rsid w:val="001A554C"/>
    <w:rsid w:val="001A5DE7"/>
    <w:rsid w:val="001A6702"/>
    <w:rsid w:val="001A79E4"/>
    <w:rsid w:val="001B145F"/>
    <w:rsid w:val="001B1FDF"/>
    <w:rsid w:val="001B5131"/>
    <w:rsid w:val="001B5C3E"/>
    <w:rsid w:val="001C28ED"/>
    <w:rsid w:val="001C4E20"/>
    <w:rsid w:val="001C5734"/>
    <w:rsid w:val="001D0FB3"/>
    <w:rsid w:val="001D32E1"/>
    <w:rsid w:val="001D39B7"/>
    <w:rsid w:val="001D4A68"/>
    <w:rsid w:val="001D51FB"/>
    <w:rsid w:val="001D5D93"/>
    <w:rsid w:val="001D6927"/>
    <w:rsid w:val="001E3AB2"/>
    <w:rsid w:val="001E4384"/>
    <w:rsid w:val="001E475F"/>
    <w:rsid w:val="001E7A3E"/>
    <w:rsid w:val="001E7A92"/>
    <w:rsid w:val="001F029F"/>
    <w:rsid w:val="001F2F59"/>
    <w:rsid w:val="001F347E"/>
    <w:rsid w:val="001F3A2D"/>
    <w:rsid w:val="001F46C6"/>
    <w:rsid w:val="001F6CF4"/>
    <w:rsid w:val="00200999"/>
    <w:rsid w:val="00201201"/>
    <w:rsid w:val="002044A4"/>
    <w:rsid w:val="00205120"/>
    <w:rsid w:val="00205791"/>
    <w:rsid w:val="002076C9"/>
    <w:rsid w:val="00207828"/>
    <w:rsid w:val="00210D81"/>
    <w:rsid w:val="00211EEA"/>
    <w:rsid w:val="0021602F"/>
    <w:rsid w:val="00216859"/>
    <w:rsid w:val="00217773"/>
    <w:rsid w:val="002179D6"/>
    <w:rsid w:val="00222AB9"/>
    <w:rsid w:val="00222D10"/>
    <w:rsid w:val="002244A3"/>
    <w:rsid w:val="0022492D"/>
    <w:rsid w:val="002260A0"/>
    <w:rsid w:val="0022778A"/>
    <w:rsid w:val="00230E7A"/>
    <w:rsid w:val="00232843"/>
    <w:rsid w:val="00232E1E"/>
    <w:rsid w:val="002349B6"/>
    <w:rsid w:val="00235D91"/>
    <w:rsid w:val="00236147"/>
    <w:rsid w:val="002407D8"/>
    <w:rsid w:val="002415BF"/>
    <w:rsid w:val="00242526"/>
    <w:rsid w:val="00245AC0"/>
    <w:rsid w:val="002472F4"/>
    <w:rsid w:val="00247FEF"/>
    <w:rsid w:val="002501BC"/>
    <w:rsid w:val="00252615"/>
    <w:rsid w:val="0025316F"/>
    <w:rsid w:val="00260581"/>
    <w:rsid w:val="00260926"/>
    <w:rsid w:val="0026131B"/>
    <w:rsid w:val="0026283C"/>
    <w:rsid w:val="00262B4D"/>
    <w:rsid w:val="00265E6B"/>
    <w:rsid w:val="0026737A"/>
    <w:rsid w:val="00267591"/>
    <w:rsid w:val="0027498E"/>
    <w:rsid w:val="00280D5E"/>
    <w:rsid w:val="00281C7F"/>
    <w:rsid w:val="00282CDB"/>
    <w:rsid w:val="00282D97"/>
    <w:rsid w:val="00282F52"/>
    <w:rsid w:val="00283B43"/>
    <w:rsid w:val="00284901"/>
    <w:rsid w:val="002916A5"/>
    <w:rsid w:val="00291802"/>
    <w:rsid w:val="002922EE"/>
    <w:rsid w:val="00292982"/>
    <w:rsid w:val="0029597A"/>
    <w:rsid w:val="002965E8"/>
    <w:rsid w:val="002A1B24"/>
    <w:rsid w:val="002A2837"/>
    <w:rsid w:val="002A5381"/>
    <w:rsid w:val="002A6017"/>
    <w:rsid w:val="002A70FA"/>
    <w:rsid w:val="002B1C86"/>
    <w:rsid w:val="002C075E"/>
    <w:rsid w:val="002C3C60"/>
    <w:rsid w:val="002C5870"/>
    <w:rsid w:val="002C5B46"/>
    <w:rsid w:val="002D06F2"/>
    <w:rsid w:val="002D1755"/>
    <w:rsid w:val="002D3D69"/>
    <w:rsid w:val="002D3F2D"/>
    <w:rsid w:val="002D7CC3"/>
    <w:rsid w:val="002E1655"/>
    <w:rsid w:val="002E1E5E"/>
    <w:rsid w:val="002E4818"/>
    <w:rsid w:val="002E5B7D"/>
    <w:rsid w:val="002E67C6"/>
    <w:rsid w:val="002F4F0E"/>
    <w:rsid w:val="002F63E1"/>
    <w:rsid w:val="002F6945"/>
    <w:rsid w:val="00301199"/>
    <w:rsid w:val="0030204B"/>
    <w:rsid w:val="00302A17"/>
    <w:rsid w:val="00302FBE"/>
    <w:rsid w:val="00303149"/>
    <w:rsid w:val="0030339C"/>
    <w:rsid w:val="00303B0C"/>
    <w:rsid w:val="003070FE"/>
    <w:rsid w:val="0031308B"/>
    <w:rsid w:val="00315827"/>
    <w:rsid w:val="00327BD5"/>
    <w:rsid w:val="0033283B"/>
    <w:rsid w:val="003338BB"/>
    <w:rsid w:val="00335C2B"/>
    <w:rsid w:val="00337E04"/>
    <w:rsid w:val="00342639"/>
    <w:rsid w:val="003454F9"/>
    <w:rsid w:val="003463BA"/>
    <w:rsid w:val="00346EE9"/>
    <w:rsid w:val="003478AD"/>
    <w:rsid w:val="003502DC"/>
    <w:rsid w:val="00352225"/>
    <w:rsid w:val="003524A7"/>
    <w:rsid w:val="003524FF"/>
    <w:rsid w:val="00360ACF"/>
    <w:rsid w:val="003640C5"/>
    <w:rsid w:val="0036693C"/>
    <w:rsid w:val="00366A78"/>
    <w:rsid w:val="00370D96"/>
    <w:rsid w:val="00372059"/>
    <w:rsid w:val="00372DA8"/>
    <w:rsid w:val="0037709F"/>
    <w:rsid w:val="00381C1E"/>
    <w:rsid w:val="003828BD"/>
    <w:rsid w:val="00383D1C"/>
    <w:rsid w:val="00385DDA"/>
    <w:rsid w:val="003867C7"/>
    <w:rsid w:val="0038701F"/>
    <w:rsid w:val="00393DA5"/>
    <w:rsid w:val="0039438D"/>
    <w:rsid w:val="00396670"/>
    <w:rsid w:val="003A16F8"/>
    <w:rsid w:val="003A3AD0"/>
    <w:rsid w:val="003A4C96"/>
    <w:rsid w:val="003A6B1B"/>
    <w:rsid w:val="003A6E44"/>
    <w:rsid w:val="003B2101"/>
    <w:rsid w:val="003B4318"/>
    <w:rsid w:val="003B4D1E"/>
    <w:rsid w:val="003B508D"/>
    <w:rsid w:val="003B6586"/>
    <w:rsid w:val="003C0874"/>
    <w:rsid w:val="003C23FD"/>
    <w:rsid w:val="003C2EDC"/>
    <w:rsid w:val="003C492B"/>
    <w:rsid w:val="003C5C84"/>
    <w:rsid w:val="003D07A2"/>
    <w:rsid w:val="003D424D"/>
    <w:rsid w:val="003E3305"/>
    <w:rsid w:val="003E4E53"/>
    <w:rsid w:val="003E5E34"/>
    <w:rsid w:val="003E7C27"/>
    <w:rsid w:val="003E7F71"/>
    <w:rsid w:val="003F0301"/>
    <w:rsid w:val="003F11DE"/>
    <w:rsid w:val="003F15C4"/>
    <w:rsid w:val="003F2DA9"/>
    <w:rsid w:val="003F3E41"/>
    <w:rsid w:val="003F4F4D"/>
    <w:rsid w:val="003F5F4D"/>
    <w:rsid w:val="003F6543"/>
    <w:rsid w:val="00400040"/>
    <w:rsid w:val="00400DFA"/>
    <w:rsid w:val="0040119E"/>
    <w:rsid w:val="00401BD7"/>
    <w:rsid w:val="004071A8"/>
    <w:rsid w:val="00407211"/>
    <w:rsid w:val="004101EB"/>
    <w:rsid w:val="00414234"/>
    <w:rsid w:val="00415CF0"/>
    <w:rsid w:val="00417710"/>
    <w:rsid w:val="0042210A"/>
    <w:rsid w:val="00422738"/>
    <w:rsid w:val="004267E3"/>
    <w:rsid w:val="0042798F"/>
    <w:rsid w:val="00433024"/>
    <w:rsid w:val="0043305B"/>
    <w:rsid w:val="00433CE5"/>
    <w:rsid w:val="00434B86"/>
    <w:rsid w:val="00435317"/>
    <w:rsid w:val="0043683F"/>
    <w:rsid w:val="00440F4B"/>
    <w:rsid w:val="004429FB"/>
    <w:rsid w:val="00444D65"/>
    <w:rsid w:val="004452E3"/>
    <w:rsid w:val="00445C4B"/>
    <w:rsid w:val="004461DB"/>
    <w:rsid w:val="00446914"/>
    <w:rsid w:val="00453507"/>
    <w:rsid w:val="004535ED"/>
    <w:rsid w:val="00454683"/>
    <w:rsid w:val="004556E1"/>
    <w:rsid w:val="00460929"/>
    <w:rsid w:val="004610F6"/>
    <w:rsid w:val="0046191B"/>
    <w:rsid w:val="0046212E"/>
    <w:rsid w:val="004627A3"/>
    <w:rsid w:val="004638A9"/>
    <w:rsid w:val="004642B7"/>
    <w:rsid w:val="00467048"/>
    <w:rsid w:val="00467398"/>
    <w:rsid w:val="0047384D"/>
    <w:rsid w:val="00473D33"/>
    <w:rsid w:val="0047512B"/>
    <w:rsid w:val="00475157"/>
    <w:rsid w:val="004769A4"/>
    <w:rsid w:val="0048122E"/>
    <w:rsid w:val="0048722B"/>
    <w:rsid w:val="004916CF"/>
    <w:rsid w:val="0049172E"/>
    <w:rsid w:val="004945E5"/>
    <w:rsid w:val="00495398"/>
    <w:rsid w:val="00496243"/>
    <w:rsid w:val="004970CF"/>
    <w:rsid w:val="004A25EF"/>
    <w:rsid w:val="004A5505"/>
    <w:rsid w:val="004A5C3E"/>
    <w:rsid w:val="004A7F21"/>
    <w:rsid w:val="004B0F0E"/>
    <w:rsid w:val="004B260E"/>
    <w:rsid w:val="004B4EFD"/>
    <w:rsid w:val="004B71DE"/>
    <w:rsid w:val="004C0FC2"/>
    <w:rsid w:val="004C1562"/>
    <w:rsid w:val="004C182B"/>
    <w:rsid w:val="004C3309"/>
    <w:rsid w:val="004C6485"/>
    <w:rsid w:val="004C71FD"/>
    <w:rsid w:val="004D0746"/>
    <w:rsid w:val="004D4784"/>
    <w:rsid w:val="004D6D71"/>
    <w:rsid w:val="004E0FDF"/>
    <w:rsid w:val="004E5F99"/>
    <w:rsid w:val="004E6725"/>
    <w:rsid w:val="004F066C"/>
    <w:rsid w:val="004F0E2C"/>
    <w:rsid w:val="004F1362"/>
    <w:rsid w:val="004F363D"/>
    <w:rsid w:val="004F3A68"/>
    <w:rsid w:val="004F4417"/>
    <w:rsid w:val="004F65A2"/>
    <w:rsid w:val="004F67E3"/>
    <w:rsid w:val="00500E5E"/>
    <w:rsid w:val="00504BF1"/>
    <w:rsid w:val="00506294"/>
    <w:rsid w:val="00510656"/>
    <w:rsid w:val="00515050"/>
    <w:rsid w:val="0051535F"/>
    <w:rsid w:val="00520EED"/>
    <w:rsid w:val="00527171"/>
    <w:rsid w:val="00527AB8"/>
    <w:rsid w:val="00531804"/>
    <w:rsid w:val="005324EA"/>
    <w:rsid w:val="00532D08"/>
    <w:rsid w:val="00533BF3"/>
    <w:rsid w:val="005340AD"/>
    <w:rsid w:val="005344B8"/>
    <w:rsid w:val="0053579F"/>
    <w:rsid w:val="00536EEB"/>
    <w:rsid w:val="005377F4"/>
    <w:rsid w:val="005413FF"/>
    <w:rsid w:val="00541692"/>
    <w:rsid w:val="00543606"/>
    <w:rsid w:val="005450DE"/>
    <w:rsid w:val="0054520A"/>
    <w:rsid w:val="005470C3"/>
    <w:rsid w:val="00550AA5"/>
    <w:rsid w:val="00552CF0"/>
    <w:rsid w:val="005557FD"/>
    <w:rsid w:val="00556CA7"/>
    <w:rsid w:val="0056135F"/>
    <w:rsid w:val="005623ED"/>
    <w:rsid w:val="00562AA3"/>
    <w:rsid w:val="0056562B"/>
    <w:rsid w:val="0057055F"/>
    <w:rsid w:val="005732F4"/>
    <w:rsid w:val="00574D05"/>
    <w:rsid w:val="00575D68"/>
    <w:rsid w:val="00577185"/>
    <w:rsid w:val="00581E8B"/>
    <w:rsid w:val="005861FA"/>
    <w:rsid w:val="005909FB"/>
    <w:rsid w:val="0059297B"/>
    <w:rsid w:val="005936AC"/>
    <w:rsid w:val="0059393B"/>
    <w:rsid w:val="0059720E"/>
    <w:rsid w:val="005A1E66"/>
    <w:rsid w:val="005A2064"/>
    <w:rsid w:val="005A29F3"/>
    <w:rsid w:val="005A4085"/>
    <w:rsid w:val="005A6188"/>
    <w:rsid w:val="005A6C33"/>
    <w:rsid w:val="005B03EB"/>
    <w:rsid w:val="005B0A19"/>
    <w:rsid w:val="005B175F"/>
    <w:rsid w:val="005B17F4"/>
    <w:rsid w:val="005B28E5"/>
    <w:rsid w:val="005B317F"/>
    <w:rsid w:val="005B3202"/>
    <w:rsid w:val="005B7BEF"/>
    <w:rsid w:val="005C33D3"/>
    <w:rsid w:val="005C38C6"/>
    <w:rsid w:val="005C5C0F"/>
    <w:rsid w:val="005C63B8"/>
    <w:rsid w:val="005D040D"/>
    <w:rsid w:val="005D1D3B"/>
    <w:rsid w:val="005D1D63"/>
    <w:rsid w:val="005D37F3"/>
    <w:rsid w:val="005E1837"/>
    <w:rsid w:val="005E76BA"/>
    <w:rsid w:val="005E7D55"/>
    <w:rsid w:val="005F08AE"/>
    <w:rsid w:val="005F2205"/>
    <w:rsid w:val="005F38D4"/>
    <w:rsid w:val="005F3FD6"/>
    <w:rsid w:val="005F5849"/>
    <w:rsid w:val="006022B2"/>
    <w:rsid w:val="0060250B"/>
    <w:rsid w:val="006055B6"/>
    <w:rsid w:val="00607AF2"/>
    <w:rsid w:val="006129FD"/>
    <w:rsid w:val="00612D90"/>
    <w:rsid w:val="0061404E"/>
    <w:rsid w:val="006163EC"/>
    <w:rsid w:val="00617E05"/>
    <w:rsid w:val="0062056B"/>
    <w:rsid w:val="006214D6"/>
    <w:rsid w:val="00625465"/>
    <w:rsid w:val="006275DB"/>
    <w:rsid w:val="00630B90"/>
    <w:rsid w:val="00632431"/>
    <w:rsid w:val="006326B6"/>
    <w:rsid w:val="00635D0B"/>
    <w:rsid w:val="00640D39"/>
    <w:rsid w:val="00643D32"/>
    <w:rsid w:val="00646424"/>
    <w:rsid w:val="00646BFA"/>
    <w:rsid w:val="00646C05"/>
    <w:rsid w:val="00646CF9"/>
    <w:rsid w:val="006517EB"/>
    <w:rsid w:val="00651E82"/>
    <w:rsid w:val="00651EDB"/>
    <w:rsid w:val="006528B0"/>
    <w:rsid w:val="00652B92"/>
    <w:rsid w:val="00653FDE"/>
    <w:rsid w:val="006601B3"/>
    <w:rsid w:val="00660422"/>
    <w:rsid w:val="00660526"/>
    <w:rsid w:val="00665537"/>
    <w:rsid w:val="006668C8"/>
    <w:rsid w:val="006713D1"/>
    <w:rsid w:val="0067140A"/>
    <w:rsid w:val="006722D7"/>
    <w:rsid w:val="00672307"/>
    <w:rsid w:val="00673C76"/>
    <w:rsid w:val="00674C44"/>
    <w:rsid w:val="00676144"/>
    <w:rsid w:val="00680DBF"/>
    <w:rsid w:val="0068140F"/>
    <w:rsid w:val="006849C4"/>
    <w:rsid w:val="00685E6F"/>
    <w:rsid w:val="00686478"/>
    <w:rsid w:val="0068758C"/>
    <w:rsid w:val="00690C34"/>
    <w:rsid w:val="006951DB"/>
    <w:rsid w:val="006959FE"/>
    <w:rsid w:val="00695A22"/>
    <w:rsid w:val="00696574"/>
    <w:rsid w:val="006A0595"/>
    <w:rsid w:val="006A0691"/>
    <w:rsid w:val="006A0E02"/>
    <w:rsid w:val="006A1A44"/>
    <w:rsid w:val="006A4495"/>
    <w:rsid w:val="006A493A"/>
    <w:rsid w:val="006A7A40"/>
    <w:rsid w:val="006B3CA9"/>
    <w:rsid w:val="006B45F5"/>
    <w:rsid w:val="006B508F"/>
    <w:rsid w:val="006B5B08"/>
    <w:rsid w:val="006C160E"/>
    <w:rsid w:val="006C188F"/>
    <w:rsid w:val="006C1B1F"/>
    <w:rsid w:val="006D2DCE"/>
    <w:rsid w:val="006D64E1"/>
    <w:rsid w:val="006D6D54"/>
    <w:rsid w:val="006D6DA6"/>
    <w:rsid w:val="006E2759"/>
    <w:rsid w:val="006E54F2"/>
    <w:rsid w:val="006E6314"/>
    <w:rsid w:val="006E7134"/>
    <w:rsid w:val="006F0AD2"/>
    <w:rsid w:val="006F0D12"/>
    <w:rsid w:val="006F4DAF"/>
    <w:rsid w:val="006F5FBB"/>
    <w:rsid w:val="006F67EF"/>
    <w:rsid w:val="00706362"/>
    <w:rsid w:val="00706732"/>
    <w:rsid w:val="00706F7B"/>
    <w:rsid w:val="007072F3"/>
    <w:rsid w:val="007073DE"/>
    <w:rsid w:val="00710375"/>
    <w:rsid w:val="00710CB0"/>
    <w:rsid w:val="00710CDC"/>
    <w:rsid w:val="00716B21"/>
    <w:rsid w:val="00717861"/>
    <w:rsid w:val="00720122"/>
    <w:rsid w:val="00720B32"/>
    <w:rsid w:val="00722B00"/>
    <w:rsid w:val="007240FB"/>
    <w:rsid w:val="00724E73"/>
    <w:rsid w:val="00725791"/>
    <w:rsid w:val="00725B3E"/>
    <w:rsid w:val="0072698A"/>
    <w:rsid w:val="00726A21"/>
    <w:rsid w:val="00727B5B"/>
    <w:rsid w:val="00732EFA"/>
    <w:rsid w:val="0073387B"/>
    <w:rsid w:val="00734FC2"/>
    <w:rsid w:val="00736E6F"/>
    <w:rsid w:val="00737365"/>
    <w:rsid w:val="00741114"/>
    <w:rsid w:val="0074386E"/>
    <w:rsid w:val="007458DA"/>
    <w:rsid w:val="00751415"/>
    <w:rsid w:val="007524D6"/>
    <w:rsid w:val="00753781"/>
    <w:rsid w:val="00756B26"/>
    <w:rsid w:val="00761881"/>
    <w:rsid w:val="007619FA"/>
    <w:rsid w:val="0076220C"/>
    <w:rsid w:val="00762EFA"/>
    <w:rsid w:val="00764A4C"/>
    <w:rsid w:val="00764C6E"/>
    <w:rsid w:val="007659DB"/>
    <w:rsid w:val="00765AB8"/>
    <w:rsid w:val="00766A6B"/>
    <w:rsid w:val="0077098D"/>
    <w:rsid w:val="00772487"/>
    <w:rsid w:val="007773BD"/>
    <w:rsid w:val="00780344"/>
    <w:rsid w:val="00782049"/>
    <w:rsid w:val="00782520"/>
    <w:rsid w:val="0078296B"/>
    <w:rsid w:val="007849F5"/>
    <w:rsid w:val="0078506F"/>
    <w:rsid w:val="007850E9"/>
    <w:rsid w:val="00793A54"/>
    <w:rsid w:val="00794C1C"/>
    <w:rsid w:val="007965D8"/>
    <w:rsid w:val="007977C3"/>
    <w:rsid w:val="00797AF2"/>
    <w:rsid w:val="007A1FE7"/>
    <w:rsid w:val="007A2761"/>
    <w:rsid w:val="007A2DCC"/>
    <w:rsid w:val="007A48B1"/>
    <w:rsid w:val="007A65C7"/>
    <w:rsid w:val="007A6B1C"/>
    <w:rsid w:val="007A7E38"/>
    <w:rsid w:val="007B0583"/>
    <w:rsid w:val="007B28F7"/>
    <w:rsid w:val="007B340F"/>
    <w:rsid w:val="007B44F2"/>
    <w:rsid w:val="007B4D2E"/>
    <w:rsid w:val="007B57F5"/>
    <w:rsid w:val="007B5CB0"/>
    <w:rsid w:val="007C0338"/>
    <w:rsid w:val="007C285E"/>
    <w:rsid w:val="007C48CD"/>
    <w:rsid w:val="007D267C"/>
    <w:rsid w:val="007D36CD"/>
    <w:rsid w:val="007E0BCB"/>
    <w:rsid w:val="007E4488"/>
    <w:rsid w:val="007E66BE"/>
    <w:rsid w:val="007E709E"/>
    <w:rsid w:val="007E72AE"/>
    <w:rsid w:val="007F220F"/>
    <w:rsid w:val="007F4507"/>
    <w:rsid w:val="007F672F"/>
    <w:rsid w:val="00800C0F"/>
    <w:rsid w:val="00801D05"/>
    <w:rsid w:val="008020F1"/>
    <w:rsid w:val="008023C5"/>
    <w:rsid w:val="00802CB7"/>
    <w:rsid w:val="0080352F"/>
    <w:rsid w:val="00804EF1"/>
    <w:rsid w:val="00805449"/>
    <w:rsid w:val="00806F1D"/>
    <w:rsid w:val="008106F6"/>
    <w:rsid w:val="00811150"/>
    <w:rsid w:val="008137CC"/>
    <w:rsid w:val="00813B44"/>
    <w:rsid w:val="00814398"/>
    <w:rsid w:val="00814798"/>
    <w:rsid w:val="00816EE4"/>
    <w:rsid w:val="00817B31"/>
    <w:rsid w:val="008215B4"/>
    <w:rsid w:val="00827079"/>
    <w:rsid w:val="00830FE3"/>
    <w:rsid w:val="00831976"/>
    <w:rsid w:val="00832E72"/>
    <w:rsid w:val="0083501A"/>
    <w:rsid w:val="008355C7"/>
    <w:rsid w:val="0083658F"/>
    <w:rsid w:val="00836DA7"/>
    <w:rsid w:val="008374BF"/>
    <w:rsid w:val="008412FA"/>
    <w:rsid w:val="00845A9C"/>
    <w:rsid w:val="00846008"/>
    <w:rsid w:val="008475AA"/>
    <w:rsid w:val="0084791A"/>
    <w:rsid w:val="00850702"/>
    <w:rsid w:val="00852608"/>
    <w:rsid w:val="008537CB"/>
    <w:rsid w:val="00853842"/>
    <w:rsid w:val="00853C55"/>
    <w:rsid w:val="00854ACE"/>
    <w:rsid w:val="008569E5"/>
    <w:rsid w:val="008570D1"/>
    <w:rsid w:val="0086096C"/>
    <w:rsid w:val="00860F85"/>
    <w:rsid w:val="0086188F"/>
    <w:rsid w:val="00862C06"/>
    <w:rsid w:val="00867ED1"/>
    <w:rsid w:val="00872BBF"/>
    <w:rsid w:val="008755C5"/>
    <w:rsid w:val="0087579B"/>
    <w:rsid w:val="00875985"/>
    <w:rsid w:val="00875CF4"/>
    <w:rsid w:val="00876AF7"/>
    <w:rsid w:val="008773D8"/>
    <w:rsid w:val="008800D0"/>
    <w:rsid w:val="008807C2"/>
    <w:rsid w:val="0088150B"/>
    <w:rsid w:val="00882A88"/>
    <w:rsid w:val="00882B1A"/>
    <w:rsid w:val="0088348A"/>
    <w:rsid w:val="00884715"/>
    <w:rsid w:val="00884A7A"/>
    <w:rsid w:val="008858B3"/>
    <w:rsid w:val="0088632A"/>
    <w:rsid w:val="00887ABE"/>
    <w:rsid w:val="00894516"/>
    <w:rsid w:val="00897AB8"/>
    <w:rsid w:val="008A2344"/>
    <w:rsid w:val="008A3C1A"/>
    <w:rsid w:val="008B0665"/>
    <w:rsid w:val="008B14F3"/>
    <w:rsid w:val="008B5CAF"/>
    <w:rsid w:val="008B6CC3"/>
    <w:rsid w:val="008B77B8"/>
    <w:rsid w:val="008C2602"/>
    <w:rsid w:val="008C3755"/>
    <w:rsid w:val="008C45E3"/>
    <w:rsid w:val="008C736F"/>
    <w:rsid w:val="008D0342"/>
    <w:rsid w:val="008D0A06"/>
    <w:rsid w:val="008D426D"/>
    <w:rsid w:val="008D5373"/>
    <w:rsid w:val="008D68BD"/>
    <w:rsid w:val="008D7749"/>
    <w:rsid w:val="008E092C"/>
    <w:rsid w:val="008E13C0"/>
    <w:rsid w:val="008E2A71"/>
    <w:rsid w:val="008E5D1D"/>
    <w:rsid w:val="008E6161"/>
    <w:rsid w:val="008E750C"/>
    <w:rsid w:val="008F08E5"/>
    <w:rsid w:val="008F36AA"/>
    <w:rsid w:val="008F791C"/>
    <w:rsid w:val="00902691"/>
    <w:rsid w:val="00903747"/>
    <w:rsid w:val="00903BD6"/>
    <w:rsid w:val="00905056"/>
    <w:rsid w:val="009053AE"/>
    <w:rsid w:val="009064E8"/>
    <w:rsid w:val="00906A60"/>
    <w:rsid w:val="009128FE"/>
    <w:rsid w:val="00913AC2"/>
    <w:rsid w:val="0091701A"/>
    <w:rsid w:val="009211ED"/>
    <w:rsid w:val="009212E0"/>
    <w:rsid w:val="009224EC"/>
    <w:rsid w:val="00922969"/>
    <w:rsid w:val="00922EFB"/>
    <w:rsid w:val="009242D2"/>
    <w:rsid w:val="00925650"/>
    <w:rsid w:val="00925874"/>
    <w:rsid w:val="00926056"/>
    <w:rsid w:val="00930365"/>
    <w:rsid w:val="00930DE9"/>
    <w:rsid w:val="00931750"/>
    <w:rsid w:val="009367CC"/>
    <w:rsid w:val="00937148"/>
    <w:rsid w:val="00941DC0"/>
    <w:rsid w:val="00942438"/>
    <w:rsid w:val="0094407C"/>
    <w:rsid w:val="00945111"/>
    <w:rsid w:val="0094553F"/>
    <w:rsid w:val="00947119"/>
    <w:rsid w:val="00951789"/>
    <w:rsid w:val="00952EE0"/>
    <w:rsid w:val="009609D2"/>
    <w:rsid w:val="00962012"/>
    <w:rsid w:val="009621A2"/>
    <w:rsid w:val="00962807"/>
    <w:rsid w:val="00963B63"/>
    <w:rsid w:val="009649B5"/>
    <w:rsid w:val="00967296"/>
    <w:rsid w:val="00970ECC"/>
    <w:rsid w:val="00971DD2"/>
    <w:rsid w:val="00972F26"/>
    <w:rsid w:val="00973261"/>
    <w:rsid w:val="00975F7E"/>
    <w:rsid w:val="009768D9"/>
    <w:rsid w:val="0097706B"/>
    <w:rsid w:val="00980AEE"/>
    <w:rsid w:val="0098182B"/>
    <w:rsid w:val="00981D2A"/>
    <w:rsid w:val="0098200D"/>
    <w:rsid w:val="00983EDA"/>
    <w:rsid w:val="00984831"/>
    <w:rsid w:val="00984EDB"/>
    <w:rsid w:val="009900E9"/>
    <w:rsid w:val="009911D9"/>
    <w:rsid w:val="009929DF"/>
    <w:rsid w:val="009932EF"/>
    <w:rsid w:val="00993EE0"/>
    <w:rsid w:val="00994EE3"/>
    <w:rsid w:val="00995EBD"/>
    <w:rsid w:val="00996DFD"/>
    <w:rsid w:val="00997576"/>
    <w:rsid w:val="009A1476"/>
    <w:rsid w:val="009A22C7"/>
    <w:rsid w:val="009A373C"/>
    <w:rsid w:val="009A60D1"/>
    <w:rsid w:val="009A6803"/>
    <w:rsid w:val="009B0E5B"/>
    <w:rsid w:val="009B15C2"/>
    <w:rsid w:val="009B2617"/>
    <w:rsid w:val="009B5523"/>
    <w:rsid w:val="009B5F45"/>
    <w:rsid w:val="009C016D"/>
    <w:rsid w:val="009C08DD"/>
    <w:rsid w:val="009C0B06"/>
    <w:rsid w:val="009C1116"/>
    <w:rsid w:val="009C76AC"/>
    <w:rsid w:val="009D04D5"/>
    <w:rsid w:val="009D0FA3"/>
    <w:rsid w:val="009D6F41"/>
    <w:rsid w:val="009D7791"/>
    <w:rsid w:val="009E2B23"/>
    <w:rsid w:val="009E2E84"/>
    <w:rsid w:val="009E3F95"/>
    <w:rsid w:val="009E482F"/>
    <w:rsid w:val="009E517A"/>
    <w:rsid w:val="009F1008"/>
    <w:rsid w:val="009F404E"/>
    <w:rsid w:val="009F4FE2"/>
    <w:rsid w:val="009F6125"/>
    <w:rsid w:val="00A001FF"/>
    <w:rsid w:val="00A015F1"/>
    <w:rsid w:val="00A0498E"/>
    <w:rsid w:val="00A050D6"/>
    <w:rsid w:val="00A062D6"/>
    <w:rsid w:val="00A06CC9"/>
    <w:rsid w:val="00A06D29"/>
    <w:rsid w:val="00A10D89"/>
    <w:rsid w:val="00A122B2"/>
    <w:rsid w:val="00A12AF0"/>
    <w:rsid w:val="00A16EFE"/>
    <w:rsid w:val="00A21210"/>
    <w:rsid w:val="00A23207"/>
    <w:rsid w:val="00A264E2"/>
    <w:rsid w:val="00A315DE"/>
    <w:rsid w:val="00A32007"/>
    <w:rsid w:val="00A32918"/>
    <w:rsid w:val="00A332F7"/>
    <w:rsid w:val="00A33BE2"/>
    <w:rsid w:val="00A36A1D"/>
    <w:rsid w:val="00A36E4B"/>
    <w:rsid w:val="00A40E89"/>
    <w:rsid w:val="00A43623"/>
    <w:rsid w:val="00A46813"/>
    <w:rsid w:val="00A46FE2"/>
    <w:rsid w:val="00A52653"/>
    <w:rsid w:val="00A543B2"/>
    <w:rsid w:val="00A54775"/>
    <w:rsid w:val="00A56C77"/>
    <w:rsid w:val="00A63401"/>
    <w:rsid w:val="00A63531"/>
    <w:rsid w:val="00A70C42"/>
    <w:rsid w:val="00A7140A"/>
    <w:rsid w:val="00A71F3F"/>
    <w:rsid w:val="00A746ED"/>
    <w:rsid w:val="00A74F4A"/>
    <w:rsid w:val="00A764FA"/>
    <w:rsid w:val="00A8070C"/>
    <w:rsid w:val="00A833D9"/>
    <w:rsid w:val="00A83C05"/>
    <w:rsid w:val="00A8435A"/>
    <w:rsid w:val="00A84E4E"/>
    <w:rsid w:val="00A86D82"/>
    <w:rsid w:val="00A90DB7"/>
    <w:rsid w:val="00A91D84"/>
    <w:rsid w:val="00A9269B"/>
    <w:rsid w:val="00A92E7B"/>
    <w:rsid w:val="00A9481E"/>
    <w:rsid w:val="00A977DC"/>
    <w:rsid w:val="00AA2AA0"/>
    <w:rsid w:val="00AA2C47"/>
    <w:rsid w:val="00AA36F9"/>
    <w:rsid w:val="00AA47FB"/>
    <w:rsid w:val="00AA537C"/>
    <w:rsid w:val="00AA6B36"/>
    <w:rsid w:val="00AB368B"/>
    <w:rsid w:val="00AB3BAE"/>
    <w:rsid w:val="00AB3C5D"/>
    <w:rsid w:val="00AC0304"/>
    <w:rsid w:val="00AC4301"/>
    <w:rsid w:val="00AC4739"/>
    <w:rsid w:val="00AC4C45"/>
    <w:rsid w:val="00AC65BC"/>
    <w:rsid w:val="00AD33F9"/>
    <w:rsid w:val="00AD383E"/>
    <w:rsid w:val="00AD3E2B"/>
    <w:rsid w:val="00AD404B"/>
    <w:rsid w:val="00AD427C"/>
    <w:rsid w:val="00AD46AB"/>
    <w:rsid w:val="00AD4BF8"/>
    <w:rsid w:val="00AD4D07"/>
    <w:rsid w:val="00AD4D29"/>
    <w:rsid w:val="00AD6EC5"/>
    <w:rsid w:val="00AE1D2A"/>
    <w:rsid w:val="00AF3C0D"/>
    <w:rsid w:val="00AF4EAC"/>
    <w:rsid w:val="00AF5FC4"/>
    <w:rsid w:val="00B00878"/>
    <w:rsid w:val="00B01925"/>
    <w:rsid w:val="00B01CFA"/>
    <w:rsid w:val="00B02196"/>
    <w:rsid w:val="00B05DDD"/>
    <w:rsid w:val="00B065AB"/>
    <w:rsid w:val="00B06B11"/>
    <w:rsid w:val="00B160D5"/>
    <w:rsid w:val="00B169D3"/>
    <w:rsid w:val="00B245DA"/>
    <w:rsid w:val="00B24740"/>
    <w:rsid w:val="00B24AA4"/>
    <w:rsid w:val="00B304E1"/>
    <w:rsid w:val="00B31F30"/>
    <w:rsid w:val="00B32614"/>
    <w:rsid w:val="00B33CB9"/>
    <w:rsid w:val="00B33F98"/>
    <w:rsid w:val="00B34096"/>
    <w:rsid w:val="00B357C3"/>
    <w:rsid w:val="00B358AB"/>
    <w:rsid w:val="00B365A0"/>
    <w:rsid w:val="00B400AB"/>
    <w:rsid w:val="00B41F56"/>
    <w:rsid w:val="00B46ACA"/>
    <w:rsid w:val="00B51E95"/>
    <w:rsid w:val="00B5228F"/>
    <w:rsid w:val="00B52BFA"/>
    <w:rsid w:val="00B53135"/>
    <w:rsid w:val="00B53DF9"/>
    <w:rsid w:val="00B54519"/>
    <w:rsid w:val="00B5784C"/>
    <w:rsid w:val="00B60B70"/>
    <w:rsid w:val="00B6175B"/>
    <w:rsid w:val="00B63669"/>
    <w:rsid w:val="00B63D9C"/>
    <w:rsid w:val="00B642B8"/>
    <w:rsid w:val="00B674B3"/>
    <w:rsid w:val="00B72E3A"/>
    <w:rsid w:val="00B735B1"/>
    <w:rsid w:val="00B7512B"/>
    <w:rsid w:val="00B754DF"/>
    <w:rsid w:val="00B758DC"/>
    <w:rsid w:val="00B76E8A"/>
    <w:rsid w:val="00B777DB"/>
    <w:rsid w:val="00B83CC6"/>
    <w:rsid w:val="00B9183E"/>
    <w:rsid w:val="00B918F5"/>
    <w:rsid w:val="00B92BAD"/>
    <w:rsid w:val="00B948DD"/>
    <w:rsid w:val="00B95935"/>
    <w:rsid w:val="00B965FD"/>
    <w:rsid w:val="00BA0123"/>
    <w:rsid w:val="00BA0571"/>
    <w:rsid w:val="00BA0868"/>
    <w:rsid w:val="00BA5190"/>
    <w:rsid w:val="00BB5625"/>
    <w:rsid w:val="00BB7FF5"/>
    <w:rsid w:val="00BC4C1B"/>
    <w:rsid w:val="00BC6904"/>
    <w:rsid w:val="00BD13EA"/>
    <w:rsid w:val="00BD2E58"/>
    <w:rsid w:val="00BE0BBC"/>
    <w:rsid w:val="00BE0E29"/>
    <w:rsid w:val="00BE2F50"/>
    <w:rsid w:val="00BE3606"/>
    <w:rsid w:val="00BE490D"/>
    <w:rsid w:val="00BF1112"/>
    <w:rsid w:val="00BF28A9"/>
    <w:rsid w:val="00BF317E"/>
    <w:rsid w:val="00BF38BC"/>
    <w:rsid w:val="00BF53FE"/>
    <w:rsid w:val="00BF67E9"/>
    <w:rsid w:val="00C03970"/>
    <w:rsid w:val="00C05875"/>
    <w:rsid w:val="00C0698F"/>
    <w:rsid w:val="00C112C5"/>
    <w:rsid w:val="00C13EB8"/>
    <w:rsid w:val="00C140D7"/>
    <w:rsid w:val="00C152D3"/>
    <w:rsid w:val="00C17A6E"/>
    <w:rsid w:val="00C21D70"/>
    <w:rsid w:val="00C22023"/>
    <w:rsid w:val="00C2257F"/>
    <w:rsid w:val="00C30674"/>
    <w:rsid w:val="00C30D9E"/>
    <w:rsid w:val="00C324CC"/>
    <w:rsid w:val="00C32C3A"/>
    <w:rsid w:val="00C333D8"/>
    <w:rsid w:val="00C33862"/>
    <w:rsid w:val="00C34D45"/>
    <w:rsid w:val="00C36FC3"/>
    <w:rsid w:val="00C378F1"/>
    <w:rsid w:val="00C37BA0"/>
    <w:rsid w:val="00C40C8C"/>
    <w:rsid w:val="00C410DE"/>
    <w:rsid w:val="00C41DE1"/>
    <w:rsid w:val="00C4450C"/>
    <w:rsid w:val="00C45DC9"/>
    <w:rsid w:val="00C529FC"/>
    <w:rsid w:val="00C544CD"/>
    <w:rsid w:val="00C555C9"/>
    <w:rsid w:val="00C564F2"/>
    <w:rsid w:val="00C66512"/>
    <w:rsid w:val="00C703C2"/>
    <w:rsid w:val="00C710B3"/>
    <w:rsid w:val="00C73BEC"/>
    <w:rsid w:val="00C73FCE"/>
    <w:rsid w:val="00C7684C"/>
    <w:rsid w:val="00C77935"/>
    <w:rsid w:val="00C77944"/>
    <w:rsid w:val="00C77C2D"/>
    <w:rsid w:val="00C80FBB"/>
    <w:rsid w:val="00C8174E"/>
    <w:rsid w:val="00C82B15"/>
    <w:rsid w:val="00C836B5"/>
    <w:rsid w:val="00C85638"/>
    <w:rsid w:val="00C873B3"/>
    <w:rsid w:val="00C91574"/>
    <w:rsid w:val="00C9326D"/>
    <w:rsid w:val="00C9601D"/>
    <w:rsid w:val="00CA17DE"/>
    <w:rsid w:val="00CA21FF"/>
    <w:rsid w:val="00CA557C"/>
    <w:rsid w:val="00CA5A96"/>
    <w:rsid w:val="00CB05E0"/>
    <w:rsid w:val="00CB1709"/>
    <w:rsid w:val="00CB2859"/>
    <w:rsid w:val="00CB3FA4"/>
    <w:rsid w:val="00CC6946"/>
    <w:rsid w:val="00CC7500"/>
    <w:rsid w:val="00CD01AB"/>
    <w:rsid w:val="00CD0D3E"/>
    <w:rsid w:val="00CD352F"/>
    <w:rsid w:val="00CD559B"/>
    <w:rsid w:val="00CD6FD0"/>
    <w:rsid w:val="00CD7129"/>
    <w:rsid w:val="00CE061C"/>
    <w:rsid w:val="00CE115C"/>
    <w:rsid w:val="00CE48C8"/>
    <w:rsid w:val="00CE4BB8"/>
    <w:rsid w:val="00CE7169"/>
    <w:rsid w:val="00CE7A25"/>
    <w:rsid w:val="00CF11D1"/>
    <w:rsid w:val="00CF1816"/>
    <w:rsid w:val="00CF1C6B"/>
    <w:rsid w:val="00CF3A43"/>
    <w:rsid w:val="00CF4891"/>
    <w:rsid w:val="00CF53CB"/>
    <w:rsid w:val="00CF64AE"/>
    <w:rsid w:val="00CF67D2"/>
    <w:rsid w:val="00CF71D6"/>
    <w:rsid w:val="00CF79F7"/>
    <w:rsid w:val="00D06092"/>
    <w:rsid w:val="00D0766E"/>
    <w:rsid w:val="00D07F36"/>
    <w:rsid w:val="00D11675"/>
    <w:rsid w:val="00D13AB5"/>
    <w:rsid w:val="00D1544E"/>
    <w:rsid w:val="00D2008F"/>
    <w:rsid w:val="00D20F5C"/>
    <w:rsid w:val="00D225A2"/>
    <w:rsid w:val="00D2357F"/>
    <w:rsid w:val="00D264A2"/>
    <w:rsid w:val="00D3132F"/>
    <w:rsid w:val="00D31953"/>
    <w:rsid w:val="00D31FEA"/>
    <w:rsid w:val="00D3366A"/>
    <w:rsid w:val="00D34ECE"/>
    <w:rsid w:val="00D35368"/>
    <w:rsid w:val="00D35D35"/>
    <w:rsid w:val="00D35E6D"/>
    <w:rsid w:val="00D368F7"/>
    <w:rsid w:val="00D416A7"/>
    <w:rsid w:val="00D41C99"/>
    <w:rsid w:val="00D45FDE"/>
    <w:rsid w:val="00D4658B"/>
    <w:rsid w:val="00D46CB9"/>
    <w:rsid w:val="00D50DAD"/>
    <w:rsid w:val="00D544E1"/>
    <w:rsid w:val="00D556E0"/>
    <w:rsid w:val="00D56948"/>
    <w:rsid w:val="00D57062"/>
    <w:rsid w:val="00D67CE1"/>
    <w:rsid w:val="00D71824"/>
    <w:rsid w:val="00D75958"/>
    <w:rsid w:val="00D76F88"/>
    <w:rsid w:val="00D7785C"/>
    <w:rsid w:val="00D813C4"/>
    <w:rsid w:val="00D81C8C"/>
    <w:rsid w:val="00D84925"/>
    <w:rsid w:val="00D861AF"/>
    <w:rsid w:val="00D869FF"/>
    <w:rsid w:val="00D876F7"/>
    <w:rsid w:val="00D91862"/>
    <w:rsid w:val="00D9444C"/>
    <w:rsid w:val="00D945C9"/>
    <w:rsid w:val="00D95185"/>
    <w:rsid w:val="00D95DF7"/>
    <w:rsid w:val="00D962A6"/>
    <w:rsid w:val="00D977F6"/>
    <w:rsid w:val="00D97E10"/>
    <w:rsid w:val="00DA426A"/>
    <w:rsid w:val="00DA60D5"/>
    <w:rsid w:val="00DA6117"/>
    <w:rsid w:val="00DA6930"/>
    <w:rsid w:val="00DA6E24"/>
    <w:rsid w:val="00DA7561"/>
    <w:rsid w:val="00DA7C23"/>
    <w:rsid w:val="00DB0E84"/>
    <w:rsid w:val="00DB13EB"/>
    <w:rsid w:val="00DB247F"/>
    <w:rsid w:val="00DB350D"/>
    <w:rsid w:val="00DB4AB0"/>
    <w:rsid w:val="00DB6DC2"/>
    <w:rsid w:val="00DB7D92"/>
    <w:rsid w:val="00DC385D"/>
    <w:rsid w:val="00DC3F96"/>
    <w:rsid w:val="00DC517D"/>
    <w:rsid w:val="00DC631E"/>
    <w:rsid w:val="00DC676A"/>
    <w:rsid w:val="00DC74B9"/>
    <w:rsid w:val="00DD758C"/>
    <w:rsid w:val="00DE02A9"/>
    <w:rsid w:val="00DE2E21"/>
    <w:rsid w:val="00DE6ADF"/>
    <w:rsid w:val="00DE6D07"/>
    <w:rsid w:val="00DE7AD4"/>
    <w:rsid w:val="00DF0594"/>
    <w:rsid w:val="00DF1B22"/>
    <w:rsid w:val="00DF235F"/>
    <w:rsid w:val="00DF326A"/>
    <w:rsid w:val="00DF34EA"/>
    <w:rsid w:val="00DF3B84"/>
    <w:rsid w:val="00DF4EC9"/>
    <w:rsid w:val="00E04D3F"/>
    <w:rsid w:val="00E051CB"/>
    <w:rsid w:val="00E068D4"/>
    <w:rsid w:val="00E111E3"/>
    <w:rsid w:val="00E133C0"/>
    <w:rsid w:val="00E15C0E"/>
    <w:rsid w:val="00E16E2D"/>
    <w:rsid w:val="00E17A6F"/>
    <w:rsid w:val="00E213FD"/>
    <w:rsid w:val="00E2144C"/>
    <w:rsid w:val="00E2366B"/>
    <w:rsid w:val="00E3177E"/>
    <w:rsid w:val="00E366D8"/>
    <w:rsid w:val="00E37D32"/>
    <w:rsid w:val="00E41C6F"/>
    <w:rsid w:val="00E42749"/>
    <w:rsid w:val="00E4386B"/>
    <w:rsid w:val="00E519E4"/>
    <w:rsid w:val="00E52923"/>
    <w:rsid w:val="00E54CE1"/>
    <w:rsid w:val="00E54D28"/>
    <w:rsid w:val="00E64B2E"/>
    <w:rsid w:val="00E64E72"/>
    <w:rsid w:val="00E70BCD"/>
    <w:rsid w:val="00E716D4"/>
    <w:rsid w:val="00E77181"/>
    <w:rsid w:val="00E803F2"/>
    <w:rsid w:val="00E804CB"/>
    <w:rsid w:val="00E8316C"/>
    <w:rsid w:val="00E845FD"/>
    <w:rsid w:val="00E8496C"/>
    <w:rsid w:val="00E85A40"/>
    <w:rsid w:val="00E86DC6"/>
    <w:rsid w:val="00E86DFB"/>
    <w:rsid w:val="00E920A6"/>
    <w:rsid w:val="00E93BE8"/>
    <w:rsid w:val="00E945DC"/>
    <w:rsid w:val="00E95C57"/>
    <w:rsid w:val="00EA0666"/>
    <w:rsid w:val="00EA4ED0"/>
    <w:rsid w:val="00EA73B0"/>
    <w:rsid w:val="00EA7AB4"/>
    <w:rsid w:val="00EB1A15"/>
    <w:rsid w:val="00EB55B9"/>
    <w:rsid w:val="00EB6236"/>
    <w:rsid w:val="00EC0859"/>
    <w:rsid w:val="00EC1F88"/>
    <w:rsid w:val="00EC2F88"/>
    <w:rsid w:val="00EC44C9"/>
    <w:rsid w:val="00EC5E91"/>
    <w:rsid w:val="00EC6A61"/>
    <w:rsid w:val="00EC6AE5"/>
    <w:rsid w:val="00EC7F74"/>
    <w:rsid w:val="00ED0A42"/>
    <w:rsid w:val="00ED2128"/>
    <w:rsid w:val="00ED460C"/>
    <w:rsid w:val="00ED49B4"/>
    <w:rsid w:val="00ED4AD9"/>
    <w:rsid w:val="00ED6A76"/>
    <w:rsid w:val="00ED745A"/>
    <w:rsid w:val="00EE2CFA"/>
    <w:rsid w:val="00EE7159"/>
    <w:rsid w:val="00EF32DB"/>
    <w:rsid w:val="00F00944"/>
    <w:rsid w:val="00F01EAA"/>
    <w:rsid w:val="00F04D91"/>
    <w:rsid w:val="00F06A29"/>
    <w:rsid w:val="00F07C22"/>
    <w:rsid w:val="00F13776"/>
    <w:rsid w:val="00F207F8"/>
    <w:rsid w:val="00F21D6B"/>
    <w:rsid w:val="00F23A98"/>
    <w:rsid w:val="00F27BF1"/>
    <w:rsid w:val="00F30C6E"/>
    <w:rsid w:val="00F31600"/>
    <w:rsid w:val="00F3231B"/>
    <w:rsid w:val="00F35F47"/>
    <w:rsid w:val="00F371CE"/>
    <w:rsid w:val="00F37AA0"/>
    <w:rsid w:val="00F44DE0"/>
    <w:rsid w:val="00F50225"/>
    <w:rsid w:val="00F5044A"/>
    <w:rsid w:val="00F51D00"/>
    <w:rsid w:val="00F53457"/>
    <w:rsid w:val="00F5629B"/>
    <w:rsid w:val="00F56589"/>
    <w:rsid w:val="00F6102A"/>
    <w:rsid w:val="00F61E06"/>
    <w:rsid w:val="00F61F2F"/>
    <w:rsid w:val="00F62C5F"/>
    <w:rsid w:val="00F654E9"/>
    <w:rsid w:val="00F65A92"/>
    <w:rsid w:val="00F728F5"/>
    <w:rsid w:val="00F73048"/>
    <w:rsid w:val="00F73892"/>
    <w:rsid w:val="00F7569F"/>
    <w:rsid w:val="00F760E5"/>
    <w:rsid w:val="00F76889"/>
    <w:rsid w:val="00F76A1F"/>
    <w:rsid w:val="00F77A62"/>
    <w:rsid w:val="00F848E9"/>
    <w:rsid w:val="00F84C78"/>
    <w:rsid w:val="00F84D1D"/>
    <w:rsid w:val="00F85F90"/>
    <w:rsid w:val="00F85FC6"/>
    <w:rsid w:val="00F87457"/>
    <w:rsid w:val="00F9261C"/>
    <w:rsid w:val="00F97B82"/>
    <w:rsid w:val="00FA01EE"/>
    <w:rsid w:val="00FA151F"/>
    <w:rsid w:val="00FA1970"/>
    <w:rsid w:val="00FA2590"/>
    <w:rsid w:val="00FA4729"/>
    <w:rsid w:val="00FA6DA9"/>
    <w:rsid w:val="00FB0D8B"/>
    <w:rsid w:val="00FB21DF"/>
    <w:rsid w:val="00FB52FB"/>
    <w:rsid w:val="00FB5389"/>
    <w:rsid w:val="00FB5F57"/>
    <w:rsid w:val="00FC0EE0"/>
    <w:rsid w:val="00FC2231"/>
    <w:rsid w:val="00FC5345"/>
    <w:rsid w:val="00FC5F12"/>
    <w:rsid w:val="00FC5FBD"/>
    <w:rsid w:val="00FD3397"/>
    <w:rsid w:val="00FD36E9"/>
    <w:rsid w:val="00FD6091"/>
    <w:rsid w:val="00FD6CBF"/>
    <w:rsid w:val="00FE189D"/>
    <w:rsid w:val="00FE2080"/>
    <w:rsid w:val="00FE2859"/>
    <w:rsid w:val="00FE2909"/>
    <w:rsid w:val="00FE33C6"/>
    <w:rsid w:val="00FE45A1"/>
    <w:rsid w:val="00FE7943"/>
    <w:rsid w:val="00FF1CE8"/>
    <w:rsid w:val="00FF240C"/>
    <w:rsid w:val="00FF2674"/>
    <w:rsid w:val="00FF2FF6"/>
    <w:rsid w:val="00FF71D7"/>
    <w:rsid w:val="00FF7F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5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5F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75F7E"/>
    <w:rPr>
      <w:color w:val="0000FF"/>
      <w:u w:val="single"/>
    </w:rPr>
  </w:style>
  <w:style w:type="character" w:customStyle="1" w:styleId="1CharChar">
    <w:name w:val="标题 1 Char Char"/>
    <w:basedOn w:val="a0"/>
    <w:rsid w:val="00975F7E"/>
    <w:rPr>
      <w:rFonts w:eastAsia="宋体"/>
      <w:b/>
      <w:spacing w:val="-2"/>
      <w:sz w:val="24"/>
      <w:lang w:val="en-US" w:eastAsia="zh-CN" w:bidi="ar-SA"/>
    </w:rPr>
  </w:style>
  <w:style w:type="character" w:customStyle="1" w:styleId="1Char">
    <w:name w:val="目录 1 Char"/>
    <w:basedOn w:val="a0"/>
    <w:link w:val="1"/>
    <w:rsid w:val="00975F7E"/>
    <w:rPr>
      <w:rFonts w:eastAsia="宋体"/>
      <w:b/>
      <w:bCs/>
      <w:caps/>
      <w:kern w:val="2"/>
      <w:sz w:val="21"/>
      <w:szCs w:val="24"/>
      <w:lang w:val="en-US" w:eastAsia="zh-CN" w:bidi="ar-SA"/>
    </w:rPr>
  </w:style>
  <w:style w:type="character" w:customStyle="1" w:styleId="125Char">
    <w:name w:val="目录 1 + 行距: 多倍行距 2.5 字行 Char"/>
    <w:aliases w:val="首行缩进:  0.97 字符 Char"/>
    <w:basedOn w:val="1Char"/>
    <w:link w:val="125"/>
    <w:rsid w:val="00975F7E"/>
    <w:rPr>
      <w:rFonts w:ascii="仿宋_GB2312" w:eastAsia="仿宋_GB2312"/>
      <w:b/>
      <w:bCs/>
      <w:caps/>
      <w:kern w:val="2"/>
      <w:sz w:val="36"/>
      <w:szCs w:val="36"/>
      <w:lang w:val="en-US" w:eastAsia="zh-CN" w:bidi="ar-SA"/>
    </w:rPr>
  </w:style>
  <w:style w:type="character" w:customStyle="1" w:styleId="Char">
    <w:name w:val="页眉 Char"/>
    <w:basedOn w:val="a0"/>
    <w:link w:val="a4"/>
    <w:rsid w:val="00975F7E"/>
    <w:rPr>
      <w:kern w:val="2"/>
      <w:sz w:val="18"/>
      <w:szCs w:val="18"/>
    </w:rPr>
  </w:style>
  <w:style w:type="character" w:customStyle="1" w:styleId="Char0">
    <w:name w:val="页脚 Char"/>
    <w:basedOn w:val="a0"/>
    <w:link w:val="a5"/>
    <w:rsid w:val="00975F7E"/>
    <w:rPr>
      <w:kern w:val="2"/>
      <w:sz w:val="18"/>
      <w:szCs w:val="18"/>
    </w:rPr>
  </w:style>
  <w:style w:type="paragraph" w:styleId="a4">
    <w:name w:val="header"/>
    <w:basedOn w:val="a"/>
    <w:link w:val="Char"/>
    <w:rsid w:val="00975F7E"/>
    <w:pPr>
      <w:pBdr>
        <w:bottom w:val="single" w:sz="6" w:space="1" w:color="auto"/>
      </w:pBdr>
      <w:tabs>
        <w:tab w:val="center" w:pos="4153"/>
        <w:tab w:val="right" w:pos="8306"/>
      </w:tabs>
      <w:snapToGrid w:val="0"/>
      <w:jc w:val="center"/>
    </w:pPr>
    <w:rPr>
      <w:sz w:val="18"/>
      <w:szCs w:val="18"/>
    </w:rPr>
  </w:style>
  <w:style w:type="paragraph" w:styleId="a5">
    <w:name w:val="footer"/>
    <w:basedOn w:val="a"/>
    <w:link w:val="Char0"/>
    <w:rsid w:val="00975F7E"/>
    <w:pPr>
      <w:tabs>
        <w:tab w:val="center" w:pos="4153"/>
        <w:tab w:val="right" w:pos="8306"/>
      </w:tabs>
      <w:snapToGrid w:val="0"/>
      <w:jc w:val="left"/>
    </w:pPr>
    <w:rPr>
      <w:sz w:val="18"/>
      <w:szCs w:val="18"/>
    </w:rPr>
  </w:style>
  <w:style w:type="paragraph" w:styleId="1">
    <w:name w:val="toc 1"/>
    <w:basedOn w:val="a"/>
    <w:next w:val="a"/>
    <w:link w:val="1Char"/>
    <w:semiHidden/>
    <w:rsid w:val="00975F7E"/>
    <w:pPr>
      <w:spacing w:before="120" w:after="120"/>
      <w:jc w:val="left"/>
    </w:pPr>
    <w:rPr>
      <w:b/>
      <w:bCs/>
      <w:caps/>
    </w:rPr>
  </w:style>
  <w:style w:type="paragraph" w:styleId="a6">
    <w:name w:val="Balloon Text"/>
    <w:basedOn w:val="a"/>
    <w:semiHidden/>
    <w:rsid w:val="00975F7E"/>
    <w:rPr>
      <w:sz w:val="18"/>
      <w:szCs w:val="18"/>
    </w:rPr>
  </w:style>
  <w:style w:type="paragraph" w:customStyle="1" w:styleId="125">
    <w:name w:val="目录 1 + 行距: 多倍行距 2.5 字行"/>
    <w:basedOn w:val="1"/>
    <w:link w:val="125Char"/>
    <w:rsid w:val="00975F7E"/>
    <w:pPr>
      <w:tabs>
        <w:tab w:val="right" w:leader="dot" w:pos="9060"/>
      </w:tabs>
      <w:spacing w:line="600" w:lineRule="auto"/>
      <w:ind w:firstLineChars="97" w:firstLine="349"/>
    </w:pPr>
    <w:rPr>
      <w:rFonts w:ascii="仿宋_GB2312" w:eastAsia="仿宋_GB2312"/>
      <w:b w:val="0"/>
      <w:sz w:val="36"/>
      <w:szCs w:val="36"/>
    </w:rPr>
  </w:style>
  <w:style w:type="paragraph" w:styleId="a7">
    <w:name w:val="List Paragraph"/>
    <w:basedOn w:val="a"/>
    <w:qFormat/>
    <w:rsid w:val="00975F7E"/>
    <w:pPr>
      <w:ind w:firstLineChars="200" w:firstLine="420"/>
    </w:pPr>
    <w:rPr>
      <w:rFonts w:ascii="Calibri" w:hAnsi="Calibri"/>
      <w:szCs w:val="22"/>
    </w:rPr>
  </w:style>
  <w:style w:type="table" w:styleId="a8">
    <w:name w:val="Table Grid"/>
    <w:basedOn w:val="a1"/>
    <w:uiPriority w:val="59"/>
    <w:rsid w:val="00581E8B"/>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5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5F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75F7E"/>
    <w:rPr>
      <w:color w:val="0000FF"/>
      <w:u w:val="single"/>
    </w:rPr>
  </w:style>
  <w:style w:type="character" w:customStyle="1" w:styleId="1CharChar">
    <w:name w:val="标题 1 Char Char"/>
    <w:basedOn w:val="a0"/>
    <w:rsid w:val="00975F7E"/>
    <w:rPr>
      <w:rFonts w:eastAsia="宋体"/>
      <w:b/>
      <w:spacing w:val="-2"/>
      <w:sz w:val="24"/>
      <w:lang w:val="en-US" w:eastAsia="zh-CN" w:bidi="ar-SA"/>
    </w:rPr>
  </w:style>
  <w:style w:type="character" w:customStyle="1" w:styleId="1Char">
    <w:name w:val="目录 1 Char"/>
    <w:basedOn w:val="a0"/>
    <w:link w:val="1"/>
    <w:rsid w:val="00975F7E"/>
    <w:rPr>
      <w:rFonts w:eastAsia="宋体"/>
      <w:b/>
      <w:bCs/>
      <w:caps/>
      <w:kern w:val="2"/>
      <w:sz w:val="21"/>
      <w:szCs w:val="24"/>
      <w:lang w:val="en-US" w:eastAsia="zh-CN" w:bidi="ar-SA"/>
    </w:rPr>
  </w:style>
  <w:style w:type="character" w:customStyle="1" w:styleId="125Char">
    <w:name w:val="目录 1 + 行距: 多倍行距 2.5 字行 Char"/>
    <w:aliases w:val="首行缩进:  0.97 字符 Char"/>
    <w:basedOn w:val="1Char"/>
    <w:link w:val="125"/>
    <w:rsid w:val="00975F7E"/>
    <w:rPr>
      <w:rFonts w:ascii="仿宋_GB2312" w:eastAsia="仿宋_GB2312"/>
      <w:b/>
      <w:bCs/>
      <w:caps/>
      <w:kern w:val="2"/>
      <w:sz w:val="36"/>
      <w:szCs w:val="36"/>
      <w:lang w:val="en-US" w:eastAsia="zh-CN" w:bidi="ar-SA"/>
    </w:rPr>
  </w:style>
  <w:style w:type="character" w:customStyle="1" w:styleId="Char">
    <w:name w:val="页眉 Char"/>
    <w:basedOn w:val="a0"/>
    <w:link w:val="a4"/>
    <w:rsid w:val="00975F7E"/>
    <w:rPr>
      <w:kern w:val="2"/>
      <w:sz w:val="18"/>
      <w:szCs w:val="18"/>
    </w:rPr>
  </w:style>
  <w:style w:type="character" w:customStyle="1" w:styleId="Char0">
    <w:name w:val="页脚 Char"/>
    <w:basedOn w:val="a0"/>
    <w:link w:val="a5"/>
    <w:rsid w:val="00975F7E"/>
    <w:rPr>
      <w:kern w:val="2"/>
      <w:sz w:val="18"/>
      <w:szCs w:val="18"/>
    </w:rPr>
  </w:style>
  <w:style w:type="paragraph" w:styleId="a4">
    <w:name w:val="header"/>
    <w:basedOn w:val="a"/>
    <w:link w:val="Char"/>
    <w:rsid w:val="00975F7E"/>
    <w:pPr>
      <w:pBdr>
        <w:bottom w:val="single" w:sz="6" w:space="1" w:color="auto"/>
      </w:pBdr>
      <w:tabs>
        <w:tab w:val="center" w:pos="4153"/>
        <w:tab w:val="right" w:pos="8306"/>
      </w:tabs>
      <w:snapToGrid w:val="0"/>
      <w:jc w:val="center"/>
    </w:pPr>
    <w:rPr>
      <w:sz w:val="18"/>
      <w:szCs w:val="18"/>
    </w:rPr>
  </w:style>
  <w:style w:type="paragraph" w:styleId="a5">
    <w:name w:val="footer"/>
    <w:basedOn w:val="a"/>
    <w:link w:val="Char0"/>
    <w:rsid w:val="00975F7E"/>
    <w:pPr>
      <w:tabs>
        <w:tab w:val="center" w:pos="4153"/>
        <w:tab w:val="right" w:pos="8306"/>
      </w:tabs>
      <w:snapToGrid w:val="0"/>
      <w:jc w:val="left"/>
    </w:pPr>
    <w:rPr>
      <w:sz w:val="18"/>
      <w:szCs w:val="18"/>
    </w:rPr>
  </w:style>
  <w:style w:type="paragraph" w:styleId="1">
    <w:name w:val="toc 1"/>
    <w:basedOn w:val="a"/>
    <w:next w:val="a"/>
    <w:link w:val="1Char"/>
    <w:semiHidden/>
    <w:rsid w:val="00975F7E"/>
    <w:pPr>
      <w:spacing w:before="120" w:after="120"/>
      <w:jc w:val="left"/>
    </w:pPr>
    <w:rPr>
      <w:b/>
      <w:bCs/>
      <w:caps/>
    </w:rPr>
  </w:style>
  <w:style w:type="paragraph" w:styleId="a6">
    <w:name w:val="Balloon Text"/>
    <w:basedOn w:val="a"/>
    <w:semiHidden/>
    <w:rsid w:val="00975F7E"/>
    <w:rPr>
      <w:sz w:val="18"/>
      <w:szCs w:val="18"/>
    </w:rPr>
  </w:style>
  <w:style w:type="paragraph" w:customStyle="1" w:styleId="125">
    <w:name w:val="目录 1 + 行距: 多倍行距 2.5 字行"/>
    <w:basedOn w:val="1"/>
    <w:link w:val="125Char"/>
    <w:rsid w:val="00975F7E"/>
    <w:pPr>
      <w:tabs>
        <w:tab w:val="right" w:leader="dot" w:pos="9060"/>
      </w:tabs>
      <w:spacing w:line="600" w:lineRule="auto"/>
      <w:ind w:firstLineChars="97" w:firstLine="349"/>
    </w:pPr>
    <w:rPr>
      <w:rFonts w:ascii="仿宋_GB2312" w:eastAsia="仿宋_GB2312"/>
      <w:b w:val="0"/>
      <w:sz w:val="36"/>
      <w:szCs w:val="36"/>
    </w:rPr>
  </w:style>
  <w:style w:type="paragraph" w:styleId="a7">
    <w:name w:val="List Paragraph"/>
    <w:basedOn w:val="a"/>
    <w:qFormat/>
    <w:rsid w:val="00975F7E"/>
    <w:pPr>
      <w:ind w:firstLineChars="200" w:firstLine="420"/>
    </w:pPr>
    <w:rPr>
      <w:rFonts w:ascii="Calibri" w:hAnsi="Calibri"/>
      <w:szCs w:val="22"/>
    </w:rPr>
  </w:style>
  <w:style w:type="table" w:styleId="a8">
    <w:name w:val="Table Grid"/>
    <w:basedOn w:val="a1"/>
    <w:uiPriority w:val="59"/>
    <w:rsid w:val="00581E8B"/>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016728">
      <w:bodyDiv w:val="1"/>
      <w:marLeft w:val="0"/>
      <w:marRight w:val="0"/>
      <w:marTop w:val="0"/>
      <w:marBottom w:val="0"/>
      <w:divBdr>
        <w:top w:val="none" w:sz="0" w:space="0" w:color="auto"/>
        <w:left w:val="none" w:sz="0" w:space="0" w:color="auto"/>
        <w:bottom w:val="none" w:sz="0" w:space="0" w:color="auto"/>
        <w:right w:val="none" w:sz="0" w:space="0" w:color="auto"/>
      </w:divBdr>
    </w:div>
    <w:div w:id="41443443">
      <w:bodyDiv w:val="1"/>
      <w:marLeft w:val="0"/>
      <w:marRight w:val="0"/>
      <w:marTop w:val="0"/>
      <w:marBottom w:val="0"/>
      <w:divBdr>
        <w:top w:val="none" w:sz="0" w:space="0" w:color="auto"/>
        <w:left w:val="none" w:sz="0" w:space="0" w:color="auto"/>
        <w:bottom w:val="none" w:sz="0" w:space="0" w:color="auto"/>
        <w:right w:val="none" w:sz="0" w:space="0" w:color="auto"/>
      </w:divBdr>
    </w:div>
    <w:div w:id="1127893254">
      <w:bodyDiv w:val="1"/>
      <w:marLeft w:val="0"/>
      <w:marRight w:val="0"/>
      <w:marTop w:val="0"/>
      <w:marBottom w:val="0"/>
      <w:divBdr>
        <w:top w:val="none" w:sz="0" w:space="0" w:color="auto"/>
        <w:left w:val="none" w:sz="0" w:space="0" w:color="auto"/>
        <w:bottom w:val="none" w:sz="0" w:space="0" w:color="auto"/>
        <w:right w:val="none" w:sz="0" w:space="0" w:color="auto"/>
      </w:divBdr>
    </w:div>
    <w:div w:id="1431004272">
      <w:bodyDiv w:val="1"/>
      <w:marLeft w:val="0"/>
      <w:marRight w:val="0"/>
      <w:marTop w:val="0"/>
      <w:marBottom w:val="0"/>
      <w:divBdr>
        <w:top w:val="none" w:sz="0" w:space="0" w:color="auto"/>
        <w:left w:val="none" w:sz="0" w:space="0" w:color="auto"/>
        <w:bottom w:val="none" w:sz="0" w:space="0" w:color="auto"/>
        <w:right w:val="none" w:sz="0" w:space="0" w:color="auto"/>
      </w:divBdr>
    </w:div>
    <w:div w:id="1816684319">
      <w:bodyDiv w:val="1"/>
      <w:marLeft w:val="0"/>
      <w:marRight w:val="0"/>
      <w:marTop w:val="0"/>
      <w:marBottom w:val="0"/>
      <w:divBdr>
        <w:top w:val="none" w:sz="0" w:space="0" w:color="auto"/>
        <w:left w:val="none" w:sz="0" w:space="0" w:color="auto"/>
        <w:bottom w:val="none" w:sz="0" w:space="0" w:color="auto"/>
        <w:right w:val="none" w:sz="0" w:space="0" w:color="auto"/>
      </w:divBdr>
    </w:div>
    <w:div w:id="194205928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3F173-CE8F-4E07-A04A-EB6971B44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11</Pages>
  <Words>713</Words>
  <Characters>4070</Characters>
  <Application>Microsoft Office Word</Application>
  <DocSecurity>0</DocSecurity>
  <PresentationFormat/>
  <Lines>33</Lines>
  <Paragraphs>9</Paragraphs>
  <Slides>0</Slides>
  <Notes>0</Notes>
  <HiddenSlides>0</HiddenSlides>
  <MMClips>0</MMClips>
  <ScaleCrop>false</ScaleCrop>
  <Company>Lenovo (Beijing) Limited</Company>
  <LinksUpToDate>false</LinksUpToDate>
  <CharactersWithSpaces>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浙江中医药大学</dc:title>
  <dc:creator>Lenovo User</dc:creator>
  <cp:lastModifiedBy>Administrator</cp:lastModifiedBy>
  <cp:revision>13</cp:revision>
  <cp:lastPrinted>2020-04-24T01:05:00Z</cp:lastPrinted>
  <dcterms:created xsi:type="dcterms:W3CDTF">2020-04-16T06:46:00Z</dcterms:created>
  <dcterms:modified xsi:type="dcterms:W3CDTF">2020-04-24T01:09:00Z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2052-9.1.0.4397</vt:lpwstr>
  </property>
</Properties>
</file>